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3E67D" w14:textId="444468B1" w:rsidR="00E61DD1" w:rsidRPr="00E61DD1" w:rsidRDefault="00435B70" w:rsidP="00E61DD1">
      <w:pPr>
        <w:rPr>
          <w:rFonts w:asciiTheme="minorHAnsi" w:hAnsiTheme="minorHAnsi"/>
          <w:sz w:val="18"/>
          <w:szCs w:val="20"/>
        </w:rPr>
      </w:pPr>
      <w:r w:rsidRPr="00347705">
        <w:rPr>
          <w:rFonts w:asciiTheme="minorHAnsi" w:hAnsiTheme="minorHAnsi"/>
          <w:b/>
          <w:sz w:val="18"/>
          <w:szCs w:val="18"/>
        </w:rPr>
        <w:t xml:space="preserve">Datum: </w:t>
      </w:r>
      <w:r w:rsidR="00AF023D">
        <w:rPr>
          <w:rFonts w:asciiTheme="minorHAnsi" w:hAnsiTheme="minorHAnsi"/>
          <w:bCs/>
          <w:sz w:val="18"/>
          <w:szCs w:val="18"/>
        </w:rPr>
        <w:t>4</w:t>
      </w:r>
      <w:r w:rsidR="00E61DD1" w:rsidRPr="00585FC6">
        <w:rPr>
          <w:rFonts w:asciiTheme="minorHAnsi" w:hAnsiTheme="minorHAnsi"/>
          <w:bCs/>
          <w:sz w:val="18"/>
          <w:szCs w:val="20"/>
        </w:rPr>
        <w:t xml:space="preserve">. </w:t>
      </w:r>
      <w:r w:rsidR="00AF023D">
        <w:rPr>
          <w:rFonts w:asciiTheme="minorHAnsi" w:hAnsiTheme="minorHAnsi"/>
          <w:bCs/>
          <w:sz w:val="18"/>
          <w:szCs w:val="20"/>
        </w:rPr>
        <w:t>März</w:t>
      </w:r>
      <w:r w:rsidR="002D457F">
        <w:rPr>
          <w:rFonts w:asciiTheme="minorHAnsi" w:hAnsiTheme="minorHAnsi"/>
          <w:bCs/>
          <w:sz w:val="18"/>
          <w:szCs w:val="20"/>
        </w:rPr>
        <w:t xml:space="preserve"> 2024</w:t>
      </w:r>
    </w:p>
    <w:p w14:paraId="58FE0367" w14:textId="77777777" w:rsidR="00435B70" w:rsidRPr="00197B77" w:rsidRDefault="00435B70" w:rsidP="00197B77">
      <w:pPr>
        <w:rPr>
          <w:rFonts w:asciiTheme="minorHAnsi" w:hAnsiTheme="minorHAnsi"/>
          <w:sz w:val="18"/>
          <w:szCs w:val="20"/>
        </w:rPr>
      </w:pPr>
    </w:p>
    <w:p w14:paraId="23D576E3" w14:textId="6600C327" w:rsidR="00347705" w:rsidRPr="00A843FE" w:rsidRDefault="007232EB" w:rsidP="00A01F17">
      <w:pPr>
        <w:spacing w:line="276" w:lineRule="auto"/>
        <w:rPr>
          <w:rFonts w:asciiTheme="minorHAnsi" w:hAnsiTheme="minorHAnsi"/>
          <w:sz w:val="18"/>
          <w:szCs w:val="20"/>
        </w:rPr>
      </w:pPr>
      <w:r w:rsidRPr="00A843FE">
        <w:rPr>
          <w:rFonts w:asciiTheme="minorHAnsi" w:hAnsiTheme="minorHAnsi"/>
          <w:sz w:val="18"/>
          <w:szCs w:val="20"/>
        </w:rPr>
        <w:t>Roto baut i</w:t>
      </w:r>
      <w:r w:rsidR="00C5441E" w:rsidRPr="00A843FE">
        <w:rPr>
          <w:rFonts w:asciiTheme="minorHAnsi" w:hAnsiTheme="minorHAnsi"/>
          <w:sz w:val="18"/>
          <w:szCs w:val="20"/>
        </w:rPr>
        <w:t>ntegrierte Beratung zu Beschlag und Dichtung</w:t>
      </w:r>
      <w:r w:rsidRPr="00A843FE">
        <w:rPr>
          <w:rFonts w:asciiTheme="minorHAnsi" w:hAnsiTheme="minorHAnsi"/>
          <w:sz w:val="18"/>
          <w:szCs w:val="20"/>
        </w:rPr>
        <w:t xml:space="preserve"> aus</w:t>
      </w:r>
      <w:r w:rsidR="00C5441E" w:rsidRPr="00A843FE">
        <w:rPr>
          <w:rFonts w:asciiTheme="minorHAnsi" w:hAnsiTheme="minorHAnsi"/>
          <w:sz w:val="18"/>
          <w:szCs w:val="20"/>
        </w:rPr>
        <w:t xml:space="preserve"> / Kunden bestätigen Mehrwert / Sieben Produktionsstandorte</w:t>
      </w:r>
      <w:r w:rsidR="007E0214">
        <w:rPr>
          <w:rFonts w:asciiTheme="minorHAnsi" w:hAnsiTheme="minorHAnsi"/>
          <w:sz w:val="18"/>
          <w:szCs w:val="20"/>
        </w:rPr>
        <w:t xml:space="preserve"> weltweit</w:t>
      </w:r>
      <w:r w:rsidR="00C5441E" w:rsidRPr="00A843FE">
        <w:rPr>
          <w:rFonts w:asciiTheme="minorHAnsi" w:hAnsiTheme="minorHAnsi"/>
          <w:sz w:val="18"/>
          <w:szCs w:val="20"/>
        </w:rPr>
        <w:t xml:space="preserve"> – umfassende Kompetenz / </w:t>
      </w:r>
      <w:r w:rsidR="00A52D93">
        <w:rPr>
          <w:rFonts w:asciiTheme="minorHAnsi" w:hAnsiTheme="minorHAnsi"/>
          <w:sz w:val="18"/>
          <w:szCs w:val="20"/>
        </w:rPr>
        <w:t xml:space="preserve">Kundenindividuelle </w:t>
      </w:r>
      <w:r w:rsidR="008E5D2B" w:rsidRPr="00A843FE">
        <w:rPr>
          <w:rFonts w:asciiTheme="minorHAnsi" w:hAnsiTheme="minorHAnsi"/>
          <w:sz w:val="18"/>
          <w:szCs w:val="20"/>
        </w:rPr>
        <w:t>Dichtungen</w:t>
      </w:r>
      <w:r w:rsidR="00C5441E" w:rsidRPr="00A843FE">
        <w:rPr>
          <w:rFonts w:asciiTheme="minorHAnsi" w:hAnsiTheme="minorHAnsi"/>
          <w:sz w:val="18"/>
          <w:szCs w:val="20"/>
        </w:rPr>
        <w:t xml:space="preserve"> </w:t>
      </w:r>
      <w:r w:rsidR="008E5D2B" w:rsidRPr="00A843FE">
        <w:rPr>
          <w:rFonts w:asciiTheme="minorHAnsi" w:hAnsiTheme="minorHAnsi"/>
          <w:sz w:val="18"/>
          <w:szCs w:val="20"/>
        </w:rPr>
        <w:t>für</w:t>
      </w:r>
      <w:r w:rsidR="00C5441E" w:rsidRPr="00A843FE">
        <w:rPr>
          <w:rFonts w:asciiTheme="minorHAnsi" w:hAnsiTheme="minorHAnsi"/>
          <w:sz w:val="18"/>
          <w:szCs w:val="20"/>
        </w:rPr>
        <w:t xml:space="preserve"> hohe Anforderungen </w:t>
      </w:r>
      <w:r w:rsidR="00970FCC">
        <w:rPr>
          <w:rFonts w:asciiTheme="minorHAnsi" w:hAnsiTheme="minorHAnsi"/>
          <w:sz w:val="18"/>
          <w:szCs w:val="20"/>
        </w:rPr>
        <w:t>/ Auf der Fensterbau Frontale 2024 mit dabei: Ansprechpartner zu Dichtungen und fertigungstechnischen Möglichkeiten</w:t>
      </w:r>
    </w:p>
    <w:p w14:paraId="4F3EAE97" w14:textId="4A67C204" w:rsidR="003940F0" w:rsidRPr="00A843FE" w:rsidRDefault="003940F0" w:rsidP="00197B77">
      <w:pPr>
        <w:rPr>
          <w:rFonts w:asciiTheme="minorHAnsi" w:hAnsiTheme="minorHAnsi"/>
          <w:sz w:val="18"/>
          <w:szCs w:val="20"/>
        </w:rPr>
      </w:pPr>
    </w:p>
    <w:p w14:paraId="098AFCC5" w14:textId="77777777" w:rsidR="001C3386" w:rsidRPr="00A843FE" w:rsidRDefault="001C3386" w:rsidP="00197B77">
      <w:pPr>
        <w:rPr>
          <w:rFonts w:asciiTheme="minorHAnsi" w:hAnsiTheme="minorHAnsi"/>
          <w:sz w:val="18"/>
          <w:szCs w:val="20"/>
        </w:rPr>
      </w:pPr>
    </w:p>
    <w:p w14:paraId="5AD9363F" w14:textId="202D9587" w:rsidR="001C3386" w:rsidRPr="00A843FE" w:rsidRDefault="00D52B6B" w:rsidP="00197B77">
      <w:pPr>
        <w:rPr>
          <w:rFonts w:asciiTheme="minorHAnsi" w:hAnsiTheme="minorHAnsi"/>
          <w:sz w:val="18"/>
          <w:szCs w:val="20"/>
        </w:rPr>
      </w:pPr>
      <w:r w:rsidRPr="0080206E">
        <w:rPr>
          <w:rFonts w:asciiTheme="minorHAnsi" w:hAnsiTheme="minorHAnsi"/>
          <w:b/>
          <w:bCs/>
          <w:sz w:val="18"/>
          <w:szCs w:val="20"/>
        </w:rPr>
        <w:t>Perfektes Zusammenspiel</w:t>
      </w:r>
      <w:r w:rsidR="008E5D2B" w:rsidRPr="0080206E">
        <w:rPr>
          <w:rFonts w:asciiTheme="minorHAnsi" w:hAnsiTheme="minorHAnsi"/>
          <w:b/>
          <w:bCs/>
          <w:sz w:val="18"/>
          <w:szCs w:val="20"/>
        </w:rPr>
        <w:t>: Beschlag und Dichtung</w:t>
      </w:r>
    </w:p>
    <w:p w14:paraId="4A0ED915" w14:textId="77777777" w:rsidR="00293EFB" w:rsidRPr="00A843FE" w:rsidRDefault="00293EFB" w:rsidP="00197B77">
      <w:pPr>
        <w:rPr>
          <w:rFonts w:asciiTheme="minorHAnsi" w:hAnsiTheme="minorHAnsi"/>
          <w:sz w:val="18"/>
          <w:szCs w:val="20"/>
        </w:rPr>
      </w:pPr>
    </w:p>
    <w:p w14:paraId="5D0085A7" w14:textId="745398C6" w:rsidR="00C5441E" w:rsidRPr="00A843FE" w:rsidRDefault="00634335" w:rsidP="00C5441E">
      <w:pPr>
        <w:spacing w:line="276" w:lineRule="auto"/>
        <w:rPr>
          <w:rFonts w:asciiTheme="minorHAnsi" w:hAnsiTheme="minorHAnsi" w:cstheme="majorHAnsi"/>
          <w:color w:val="000000" w:themeColor="text1"/>
          <w:sz w:val="18"/>
          <w:szCs w:val="18"/>
        </w:rPr>
      </w:pPr>
      <w:r w:rsidRPr="0080206E">
        <w:rPr>
          <w:rFonts w:asciiTheme="minorHAnsi" w:hAnsiTheme="minorHAnsi"/>
          <w:b/>
          <w:bCs/>
          <w:i/>
          <w:iCs/>
          <w:sz w:val="18"/>
          <w:szCs w:val="18"/>
        </w:rPr>
        <w:t>Leinfelden-Echterdingen</w:t>
      </w:r>
      <w:r w:rsidR="007551F8" w:rsidRPr="0080206E">
        <w:rPr>
          <w:rFonts w:asciiTheme="minorHAnsi" w:hAnsiTheme="minorHAnsi"/>
          <w:sz w:val="18"/>
          <w:szCs w:val="18"/>
        </w:rPr>
        <w:t xml:space="preserve"> –</w:t>
      </w:r>
      <w:r w:rsidR="008E5D2B" w:rsidRPr="0080206E">
        <w:rPr>
          <w:rFonts w:asciiTheme="minorHAnsi" w:hAnsiTheme="minorHAnsi" w:cstheme="majorHAnsi"/>
          <w:color w:val="000000" w:themeColor="text1"/>
          <w:sz w:val="18"/>
          <w:szCs w:val="18"/>
        </w:rPr>
        <w:t xml:space="preserve"> </w:t>
      </w:r>
      <w:r w:rsidR="00C5441E" w:rsidRPr="0080206E">
        <w:rPr>
          <w:rFonts w:asciiTheme="minorHAnsi" w:hAnsiTheme="minorHAnsi" w:cstheme="majorHAnsi"/>
          <w:color w:val="000000" w:themeColor="text1"/>
          <w:sz w:val="18"/>
          <w:szCs w:val="18"/>
        </w:rPr>
        <w:t xml:space="preserve">Fenster und Türen, </w:t>
      </w:r>
      <w:r w:rsidR="007232EB" w:rsidRPr="0080206E">
        <w:rPr>
          <w:rFonts w:asciiTheme="minorHAnsi" w:hAnsiTheme="minorHAnsi" w:cstheme="majorHAnsi"/>
          <w:color w:val="000000" w:themeColor="text1"/>
          <w:sz w:val="18"/>
          <w:szCs w:val="18"/>
        </w:rPr>
        <w:t>die mit hochwertigen</w:t>
      </w:r>
      <w:r w:rsidR="00C5441E" w:rsidRPr="0080206E">
        <w:rPr>
          <w:rFonts w:asciiTheme="minorHAnsi" w:hAnsiTheme="minorHAnsi" w:cstheme="majorHAnsi"/>
          <w:color w:val="000000" w:themeColor="text1"/>
          <w:sz w:val="18"/>
          <w:szCs w:val="18"/>
        </w:rPr>
        <w:t xml:space="preserve"> Beschläge</w:t>
      </w:r>
      <w:r w:rsidR="007232EB" w:rsidRPr="0080206E">
        <w:rPr>
          <w:rFonts w:asciiTheme="minorHAnsi" w:hAnsiTheme="minorHAnsi" w:cstheme="majorHAnsi"/>
          <w:color w:val="000000" w:themeColor="text1"/>
          <w:sz w:val="18"/>
          <w:szCs w:val="18"/>
        </w:rPr>
        <w:t>n</w:t>
      </w:r>
      <w:r w:rsidR="00C5441E" w:rsidRPr="0080206E">
        <w:rPr>
          <w:rFonts w:asciiTheme="minorHAnsi" w:hAnsiTheme="minorHAnsi" w:cstheme="majorHAnsi"/>
          <w:color w:val="000000" w:themeColor="text1"/>
          <w:sz w:val="18"/>
          <w:szCs w:val="18"/>
        </w:rPr>
        <w:t xml:space="preserve"> und Dicht</w:t>
      </w:r>
      <w:r w:rsidR="007232EB" w:rsidRPr="0080206E">
        <w:rPr>
          <w:rFonts w:asciiTheme="minorHAnsi" w:hAnsiTheme="minorHAnsi" w:cstheme="majorHAnsi"/>
          <w:color w:val="000000" w:themeColor="text1"/>
          <w:sz w:val="18"/>
          <w:szCs w:val="18"/>
        </w:rPr>
        <w:t>ungen</w:t>
      </w:r>
      <w:r w:rsidR="00C5441E" w:rsidRPr="0080206E">
        <w:rPr>
          <w:rFonts w:asciiTheme="minorHAnsi" w:hAnsiTheme="minorHAnsi" w:cstheme="majorHAnsi"/>
          <w:color w:val="000000" w:themeColor="text1"/>
          <w:sz w:val="18"/>
          <w:szCs w:val="18"/>
        </w:rPr>
        <w:t xml:space="preserve"> </w:t>
      </w:r>
      <w:r w:rsidR="00A843FE" w:rsidRPr="0080206E">
        <w:rPr>
          <w:rFonts w:asciiTheme="minorHAnsi" w:hAnsiTheme="minorHAnsi" w:cstheme="majorHAnsi"/>
          <w:color w:val="000000" w:themeColor="text1"/>
          <w:sz w:val="18"/>
          <w:szCs w:val="18"/>
        </w:rPr>
        <w:t>ausgerüstet</w:t>
      </w:r>
      <w:r w:rsidR="00C5441E" w:rsidRPr="0080206E">
        <w:rPr>
          <w:rFonts w:asciiTheme="minorHAnsi" w:hAnsiTheme="minorHAnsi" w:cstheme="majorHAnsi"/>
          <w:color w:val="000000" w:themeColor="text1"/>
          <w:sz w:val="18"/>
          <w:szCs w:val="18"/>
        </w:rPr>
        <w:t xml:space="preserve"> sind, </w:t>
      </w:r>
      <w:r w:rsidR="00A843FE" w:rsidRPr="0080206E">
        <w:rPr>
          <w:rFonts w:asciiTheme="minorHAnsi" w:hAnsiTheme="minorHAnsi" w:cstheme="majorHAnsi"/>
          <w:color w:val="000000" w:themeColor="text1"/>
          <w:sz w:val="18"/>
          <w:szCs w:val="18"/>
        </w:rPr>
        <w:t>verbessern</w:t>
      </w:r>
      <w:r w:rsidR="00C5441E" w:rsidRPr="0080206E">
        <w:rPr>
          <w:rFonts w:asciiTheme="minorHAnsi" w:hAnsiTheme="minorHAnsi" w:cstheme="majorHAnsi"/>
          <w:color w:val="000000" w:themeColor="text1"/>
          <w:sz w:val="18"/>
          <w:szCs w:val="18"/>
        </w:rPr>
        <w:t xml:space="preserve"> die Energieeffizienz von Gebäuden</w:t>
      </w:r>
      <w:r w:rsidR="00A843FE" w:rsidRPr="0080206E">
        <w:rPr>
          <w:rFonts w:asciiTheme="minorHAnsi" w:hAnsiTheme="minorHAnsi" w:cstheme="majorHAnsi"/>
          <w:color w:val="000000" w:themeColor="text1"/>
          <w:sz w:val="18"/>
          <w:szCs w:val="18"/>
        </w:rPr>
        <w:t xml:space="preserve"> und </w:t>
      </w:r>
      <w:r w:rsidR="00DE02CB" w:rsidRPr="0080206E">
        <w:rPr>
          <w:rFonts w:asciiTheme="minorHAnsi" w:hAnsiTheme="minorHAnsi" w:cstheme="majorHAnsi"/>
          <w:color w:val="000000" w:themeColor="text1"/>
          <w:sz w:val="18"/>
          <w:szCs w:val="18"/>
        </w:rPr>
        <w:t xml:space="preserve">gewährleisten </w:t>
      </w:r>
      <w:r w:rsidR="00A843FE" w:rsidRPr="0080206E">
        <w:rPr>
          <w:rFonts w:asciiTheme="minorHAnsi" w:hAnsiTheme="minorHAnsi" w:cstheme="majorHAnsi"/>
          <w:color w:val="000000" w:themeColor="text1"/>
          <w:sz w:val="18"/>
          <w:szCs w:val="18"/>
        </w:rPr>
        <w:t>hohen Bedienkomfort</w:t>
      </w:r>
      <w:r w:rsidR="00C5441E" w:rsidRPr="0080206E">
        <w:rPr>
          <w:rFonts w:asciiTheme="minorHAnsi" w:hAnsiTheme="minorHAnsi" w:cstheme="majorHAnsi"/>
          <w:color w:val="000000" w:themeColor="text1"/>
          <w:sz w:val="18"/>
          <w:szCs w:val="18"/>
        </w:rPr>
        <w:t>. Die Roto Frank Fenster- und Türtechnologie GmbH</w:t>
      </w:r>
      <w:r w:rsidR="00DE02CB" w:rsidRPr="0080206E">
        <w:rPr>
          <w:rFonts w:asciiTheme="minorHAnsi" w:hAnsiTheme="minorHAnsi" w:cstheme="majorHAnsi"/>
          <w:color w:val="000000" w:themeColor="text1"/>
          <w:sz w:val="18"/>
          <w:szCs w:val="18"/>
        </w:rPr>
        <w:t xml:space="preserve"> </w:t>
      </w:r>
      <w:r w:rsidR="002123EF" w:rsidRPr="0080206E">
        <w:rPr>
          <w:rFonts w:asciiTheme="minorHAnsi" w:hAnsiTheme="minorHAnsi" w:cstheme="majorHAnsi"/>
          <w:color w:val="000000" w:themeColor="text1"/>
          <w:sz w:val="18"/>
          <w:szCs w:val="18"/>
        </w:rPr>
        <w:t xml:space="preserve">(Roto FTT) </w:t>
      </w:r>
      <w:r w:rsidR="009C71E2" w:rsidRPr="0080206E">
        <w:rPr>
          <w:rFonts w:asciiTheme="minorHAnsi" w:hAnsiTheme="minorHAnsi" w:cstheme="majorHAnsi"/>
          <w:color w:val="000000" w:themeColor="text1"/>
          <w:sz w:val="18"/>
          <w:szCs w:val="18"/>
        </w:rPr>
        <w:t>bietet</w:t>
      </w:r>
      <w:r w:rsidR="00C5441E" w:rsidRPr="0080206E">
        <w:rPr>
          <w:rFonts w:asciiTheme="minorHAnsi" w:hAnsiTheme="minorHAnsi" w:cstheme="majorHAnsi"/>
          <w:color w:val="000000" w:themeColor="text1"/>
          <w:sz w:val="18"/>
          <w:szCs w:val="18"/>
        </w:rPr>
        <w:t xml:space="preserve"> ihren Kunden </w:t>
      </w:r>
      <w:r w:rsidR="009C71E2" w:rsidRPr="0080206E">
        <w:rPr>
          <w:rFonts w:asciiTheme="minorHAnsi" w:hAnsiTheme="minorHAnsi" w:cstheme="majorHAnsi"/>
          <w:color w:val="000000" w:themeColor="text1"/>
          <w:sz w:val="18"/>
          <w:szCs w:val="18"/>
        </w:rPr>
        <w:t xml:space="preserve">deshalb </w:t>
      </w:r>
      <w:r w:rsidR="00C5441E" w:rsidRPr="0080206E">
        <w:rPr>
          <w:rFonts w:asciiTheme="minorHAnsi" w:hAnsiTheme="minorHAnsi" w:cstheme="majorHAnsi"/>
          <w:color w:val="000000" w:themeColor="text1"/>
          <w:sz w:val="18"/>
          <w:szCs w:val="18"/>
        </w:rPr>
        <w:t xml:space="preserve">nicht nur Beschläge, </w:t>
      </w:r>
      <w:r w:rsidR="00DE02CB" w:rsidRPr="0080206E">
        <w:rPr>
          <w:rFonts w:asciiTheme="minorHAnsi" w:hAnsiTheme="minorHAnsi" w:cstheme="majorHAnsi"/>
          <w:color w:val="000000" w:themeColor="text1"/>
          <w:sz w:val="18"/>
          <w:szCs w:val="18"/>
        </w:rPr>
        <w:t>Mehrfachverriegelungen</w:t>
      </w:r>
      <w:r w:rsidR="00C5441E" w:rsidRPr="0080206E">
        <w:rPr>
          <w:rFonts w:asciiTheme="minorHAnsi" w:hAnsiTheme="minorHAnsi" w:cstheme="majorHAnsi"/>
          <w:color w:val="000000" w:themeColor="text1"/>
          <w:sz w:val="18"/>
          <w:szCs w:val="18"/>
        </w:rPr>
        <w:t xml:space="preserve">, </w:t>
      </w:r>
      <w:r w:rsidR="00DE02CB" w:rsidRPr="0080206E">
        <w:rPr>
          <w:rFonts w:asciiTheme="minorHAnsi" w:hAnsiTheme="minorHAnsi" w:cstheme="majorHAnsi"/>
          <w:color w:val="000000" w:themeColor="text1"/>
          <w:sz w:val="18"/>
          <w:szCs w:val="18"/>
        </w:rPr>
        <w:t xml:space="preserve">Bodenschwellen </w:t>
      </w:r>
      <w:r w:rsidR="00C5441E" w:rsidRPr="0080206E">
        <w:rPr>
          <w:rFonts w:asciiTheme="minorHAnsi" w:hAnsiTheme="minorHAnsi" w:cstheme="majorHAnsi"/>
          <w:color w:val="000000" w:themeColor="text1"/>
          <w:sz w:val="18"/>
          <w:szCs w:val="18"/>
        </w:rPr>
        <w:t xml:space="preserve">und Griffe, sondern auch hochleistungsfähige Dichtungen für </w:t>
      </w:r>
      <w:r w:rsidR="00DE02CB" w:rsidRPr="0080206E">
        <w:rPr>
          <w:rFonts w:asciiTheme="minorHAnsi" w:hAnsiTheme="minorHAnsi" w:cstheme="majorHAnsi"/>
          <w:color w:val="000000" w:themeColor="text1"/>
          <w:sz w:val="18"/>
          <w:szCs w:val="18"/>
        </w:rPr>
        <w:t>alle Öffnungsarten</w:t>
      </w:r>
      <w:r w:rsidR="00C5441E" w:rsidRPr="0080206E">
        <w:rPr>
          <w:rFonts w:asciiTheme="minorHAnsi" w:hAnsiTheme="minorHAnsi" w:cstheme="majorHAnsi"/>
          <w:color w:val="000000" w:themeColor="text1"/>
          <w:sz w:val="18"/>
          <w:szCs w:val="18"/>
        </w:rPr>
        <w:t xml:space="preserve">. Den Mehrwert, den </w:t>
      </w:r>
      <w:r w:rsidR="00A843FE" w:rsidRPr="0080206E">
        <w:rPr>
          <w:rFonts w:asciiTheme="minorHAnsi" w:hAnsiTheme="minorHAnsi" w:cstheme="majorHAnsi"/>
          <w:color w:val="000000" w:themeColor="text1"/>
          <w:sz w:val="18"/>
          <w:szCs w:val="18"/>
        </w:rPr>
        <w:t>eine</w:t>
      </w:r>
      <w:r w:rsidR="00C5441E" w:rsidRPr="0080206E">
        <w:rPr>
          <w:rFonts w:asciiTheme="minorHAnsi" w:hAnsiTheme="minorHAnsi" w:cstheme="majorHAnsi"/>
          <w:color w:val="000000" w:themeColor="text1"/>
          <w:sz w:val="18"/>
          <w:szCs w:val="18"/>
        </w:rPr>
        <w:t xml:space="preserve"> integrierte Beratung zu </w:t>
      </w:r>
      <w:r w:rsidR="009C71E2" w:rsidRPr="0080206E">
        <w:rPr>
          <w:rFonts w:asciiTheme="minorHAnsi" w:hAnsiTheme="minorHAnsi" w:cstheme="majorHAnsi"/>
          <w:color w:val="000000" w:themeColor="text1"/>
          <w:sz w:val="18"/>
          <w:szCs w:val="18"/>
        </w:rPr>
        <w:t>allen</w:t>
      </w:r>
      <w:r w:rsidR="00C5441E" w:rsidRPr="0080206E">
        <w:rPr>
          <w:rFonts w:asciiTheme="minorHAnsi" w:hAnsiTheme="minorHAnsi" w:cstheme="majorHAnsi"/>
          <w:color w:val="000000" w:themeColor="text1"/>
          <w:sz w:val="18"/>
          <w:szCs w:val="18"/>
        </w:rPr>
        <w:t xml:space="preserve"> Komponenten stiftet, bestätigen Kunden </w:t>
      </w:r>
      <w:r w:rsidR="00D52B6B" w:rsidRPr="0080206E">
        <w:rPr>
          <w:rFonts w:asciiTheme="minorHAnsi" w:hAnsiTheme="minorHAnsi" w:cstheme="majorHAnsi"/>
          <w:color w:val="000000" w:themeColor="text1"/>
          <w:sz w:val="18"/>
          <w:szCs w:val="18"/>
        </w:rPr>
        <w:t>weltweit</w:t>
      </w:r>
      <w:r w:rsidR="00A843FE" w:rsidRPr="0080206E">
        <w:rPr>
          <w:rFonts w:asciiTheme="minorHAnsi" w:hAnsiTheme="minorHAnsi" w:cstheme="majorHAnsi"/>
          <w:color w:val="000000" w:themeColor="text1"/>
          <w:sz w:val="18"/>
          <w:szCs w:val="18"/>
        </w:rPr>
        <w:t>. Das</w:t>
      </w:r>
      <w:r w:rsidR="00C5441E" w:rsidRPr="0080206E">
        <w:rPr>
          <w:rFonts w:asciiTheme="minorHAnsi" w:hAnsiTheme="minorHAnsi" w:cstheme="majorHAnsi"/>
          <w:color w:val="000000" w:themeColor="text1"/>
          <w:sz w:val="18"/>
          <w:szCs w:val="18"/>
        </w:rPr>
        <w:t xml:space="preserve"> berichtet</w:t>
      </w:r>
      <w:r w:rsidR="00EC708C" w:rsidRPr="0080206E">
        <w:rPr>
          <w:rFonts w:asciiTheme="minorHAnsi" w:hAnsiTheme="minorHAnsi" w:cstheme="majorHAnsi"/>
          <w:color w:val="000000" w:themeColor="text1"/>
          <w:sz w:val="18"/>
          <w:szCs w:val="18"/>
        </w:rPr>
        <w:t xml:space="preserve"> </w:t>
      </w:r>
      <w:r w:rsidR="007400F7" w:rsidRPr="0080206E">
        <w:rPr>
          <w:rFonts w:asciiTheme="minorHAnsi" w:hAnsiTheme="minorHAnsi" w:cstheme="majorHAnsi"/>
          <w:color w:val="000000" w:themeColor="text1"/>
          <w:sz w:val="18"/>
          <w:szCs w:val="18"/>
        </w:rPr>
        <w:t xml:space="preserve">Marcus Sander, CEO der Roto </w:t>
      </w:r>
      <w:r w:rsidR="00EC708C" w:rsidRPr="0080206E">
        <w:rPr>
          <w:rFonts w:asciiTheme="minorHAnsi" w:hAnsiTheme="minorHAnsi" w:cstheme="majorHAnsi"/>
          <w:color w:val="000000" w:themeColor="text1"/>
          <w:sz w:val="18"/>
          <w:szCs w:val="18"/>
        </w:rPr>
        <w:t xml:space="preserve">FTT. </w:t>
      </w:r>
      <w:r w:rsidR="007400F7" w:rsidRPr="0080206E">
        <w:rPr>
          <w:rFonts w:asciiTheme="minorHAnsi" w:hAnsiTheme="minorHAnsi" w:cstheme="majorHAnsi"/>
          <w:color w:val="000000"/>
          <w:sz w:val="18"/>
          <w:szCs w:val="18"/>
        </w:rPr>
        <w:t xml:space="preserve">„Wir setzen mit den Unternehmen Deventer und Ultrafab auch im Geschäftsbereich Dichtungen auf </w:t>
      </w:r>
      <w:r w:rsidR="00D52B6B" w:rsidRPr="0080206E">
        <w:rPr>
          <w:rFonts w:asciiTheme="minorHAnsi" w:hAnsiTheme="minorHAnsi" w:cstheme="majorHAnsi"/>
          <w:color w:val="000000"/>
          <w:sz w:val="18"/>
          <w:szCs w:val="18"/>
        </w:rPr>
        <w:t xml:space="preserve">top </w:t>
      </w:r>
      <w:r w:rsidR="007400F7" w:rsidRPr="0080206E">
        <w:rPr>
          <w:rFonts w:asciiTheme="minorHAnsi" w:hAnsiTheme="minorHAnsi" w:cstheme="majorHAnsi"/>
          <w:color w:val="000000"/>
          <w:sz w:val="18"/>
          <w:szCs w:val="18"/>
        </w:rPr>
        <w:t>Qualität, Nachhaltigkeit, Design, technischen Support, Zuverlässigkeit und hohe Lieferperformance.“</w:t>
      </w:r>
    </w:p>
    <w:p w14:paraId="0600FBDA" w14:textId="7814418A" w:rsidR="006A14A0" w:rsidRPr="00A843FE" w:rsidRDefault="006A14A0" w:rsidP="001854B8">
      <w:pPr>
        <w:spacing w:line="276" w:lineRule="auto"/>
        <w:rPr>
          <w:rFonts w:asciiTheme="minorHAnsi" w:hAnsiTheme="minorHAnsi"/>
          <w:sz w:val="18"/>
          <w:szCs w:val="20"/>
        </w:rPr>
      </w:pPr>
    </w:p>
    <w:p w14:paraId="2C7DAD18" w14:textId="7A1AEB91" w:rsidR="00C5441E" w:rsidRPr="00A843FE" w:rsidRDefault="008E5D2B" w:rsidP="00C5441E">
      <w:pPr>
        <w:spacing w:line="276" w:lineRule="auto"/>
        <w:rPr>
          <w:rFonts w:asciiTheme="minorHAnsi" w:hAnsiTheme="minorHAnsi" w:cstheme="majorHAnsi"/>
          <w:b/>
          <w:bCs/>
          <w:color w:val="000000" w:themeColor="text1"/>
          <w:sz w:val="18"/>
          <w:szCs w:val="18"/>
        </w:rPr>
      </w:pPr>
      <w:r w:rsidRPr="00A843FE">
        <w:rPr>
          <w:rFonts w:asciiTheme="minorHAnsi" w:hAnsiTheme="minorHAnsi" w:cstheme="majorHAnsi"/>
          <w:b/>
          <w:bCs/>
          <w:color w:val="000000" w:themeColor="text1"/>
          <w:sz w:val="18"/>
          <w:szCs w:val="18"/>
        </w:rPr>
        <w:t>Hochdicht und bedienfreundlich</w:t>
      </w:r>
    </w:p>
    <w:p w14:paraId="203ADD0B" w14:textId="057FDA4C" w:rsidR="002663DA" w:rsidRDefault="00C5441E" w:rsidP="002663DA">
      <w:pPr>
        <w:spacing w:line="276" w:lineRule="auto"/>
        <w:rPr>
          <w:rFonts w:asciiTheme="minorHAnsi" w:hAnsiTheme="minorHAnsi" w:cstheme="majorHAnsi"/>
          <w:color w:val="000000"/>
          <w:sz w:val="18"/>
          <w:szCs w:val="18"/>
        </w:rPr>
      </w:pPr>
      <w:r w:rsidRPr="00A843FE">
        <w:rPr>
          <w:rFonts w:asciiTheme="minorHAnsi" w:hAnsiTheme="minorHAnsi" w:cstheme="majorHAnsi"/>
          <w:color w:val="000000" w:themeColor="text1"/>
          <w:sz w:val="18"/>
          <w:szCs w:val="18"/>
        </w:rPr>
        <w:t xml:space="preserve">Durch die Übernahme der Deventer-Gruppe 2016 und </w:t>
      </w:r>
      <w:r w:rsidR="00585FC6" w:rsidRPr="00A843FE">
        <w:rPr>
          <w:rFonts w:asciiTheme="minorHAnsi" w:hAnsiTheme="minorHAnsi" w:cstheme="majorHAnsi"/>
          <w:color w:val="000000" w:themeColor="text1"/>
          <w:sz w:val="18"/>
          <w:szCs w:val="18"/>
        </w:rPr>
        <w:t>de</w:t>
      </w:r>
      <w:r w:rsidR="00585FC6">
        <w:rPr>
          <w:rFonts w:asciiTheme="minorHAnsi" w:hAnsiTheme="minorHAnsi" w:cstheme="majorHAnsi"/>
          <w:color w:val="000000" w:themeColor="text1"/>
          <w:sz w:val="18"/>
          <w:szCs w:val="18"/>
        </w:rPr>
        <w:t>r</w:t>
      </w:r>
      <w:r w:rsidR="00585FC6" w:rsidRPr="00A843FE">
        <w:rPr>
          <w:rFonts w:asciiTheme="minorHAnsi" w:hAnsiTheme="minorHAnsi" w:cstheme="majorHAnsi"/>
          <w:color w:val="000000" w:themeColor="text1"/>
          <w:sz w:val="18"/>
          <w:szCs w:val="18"/>
        </w:rPr>
        <w:t xml:space="preserve"> </w:t>
      </w:r>
      <w:r w:rsidRPr="00A843FE">
        <w:rPr>
          <w:rFonts w:asciiTheme="minorHAnsi" w:hAnsiTheme="minorHAnsi" w:cstheme="majorHAnsi"/>
          <w:color w:val="000000" w:themeColor="text1"/>
          <w:sz w:val="18"/>
          <w:szCs w:val="18"/>
        </w:rPr>
        <w:t xml:space="preserve">amerikanischen Ultrafab </w:t>
      </w:r>
      <w:r w:rsidR="009C71E2">
        <w:rPr>
          <w:rFonts w:asciiTheme="minorHAnsi" w:hAnsiTheme="minorHAnsi" w:cstheme="majorHAnsi"/>
          <w:color w:val="000000" w:themeColor="text1"/>
          <w:sz w:val="18"/>
          <w:szCs w:val="18"/>
        </w:rPr>
        <w:t xml:space="preserve">Inc. </w:t>
      </w:r>
      <w:r w:rsidR="002D457F">
        <w:rPr>
          <w:rFonts w:asciiTheme="minorHAnsi" w:hAnsiTheme="minorHAnsi" w:cstheme="majorHAnsi"/>
          <w:color w:val="000000" w:themeColor="text1"/>
          <w:sz w:val="18"/>
          <w:szCs w:val="18"/>
        </w:rPr>
        <w:t xml:space="preserve">im Dezember </w:t>
      </w:r>
      <w:r w:rsidR="00585FC6" w:rsidRPr="00A843FE">
        <w:rPr>
          <w:rFonts w:asciiTheme="minorHAnsi" w:hAnsiTheme="minorHAnsi" w:cstheme="majorHAnsi"/>
          <w:color w:val="000000" w:themeColor="text1"/>
          <w:sz w:val="18"/>
          <w:szCs w:val="18"/>
        </w:rPr>
        <w:t>202</w:t>
      </w:r>
      <w:r w:rsidR="00585FC6">
        <w:rPr>
          <w:rFonts w:asciiTheme="minorHAnsi" w:hAnsiTheme="minorHAnsi" w:cstheme="majorHAnsi"/>
          <w:color w:val="000000" w:themeColor="text1"/>
          <w:sz w:val="18"/>
          <w:szCs w:val="18"/>
        </w:rPr>
        <w:t>2</w:t>
      </w:r>
      <w:r w:rsidR="00585FC6" w:rsidRPr="00A843FE">
        <w:rPr>
          <w:rFonts w:asciiTheme="minorHAnsi" w:hAnsiTheme="minorHAnsi" w:cstheme="majorHAnsi"/>
          <w:color w:val="000000" w:themeColor="text1"/>
          <w:sz w:val="18"/>
          <w:szCs w:val="18"/>
        </w:rPr>
        <w:t xml:space="preserve"> </w:t>
      </w:r>
      <w:r w:rsidRPr="00A843FE">
        <w:rPr>
          <w:rFonts w:asciiTheme="minorHAnsi" w:hAnsiTheme="minorHAnsi" w:cstheme="majorHAnsi"/>
          <w:color w:val="000000" w:themeColor="text1"/>
          <w:sz w:val="18"/>
          <w:szCs w:val="18"/>
        </w:rPr>
        <w:t>wurde</w:t>
      </w:r>
      <w:r w:rsidRPr="00A843FE">
        <w:rPr>
          <w:rFonts w:asciiTheme="minorHAnsi" w:hAnsiTheme="minorHAnsi" w:cs="Calibri Light"/>
          <w:color w:val="000000"/>
          <w:sz w:val="18"/>
          <w:szCs w:val="18"/>
        </w:rPr>
        <w:t xml:space="preserve"> Roto </w:t>
      </w:r>
      <w:r w:rsidRPr="00A843FE">
        <w:rPr>
          <w:rFonts w:asciiTheme="minorHAnsi" w:hAnsiTheme="minorHAnsi" w:cstheme="majorHAnsi"/>
          <w:sz w:val="18"/>
          <w:szCs w:val="18"/>
        </w:rPr>
        <w:t xml:space="preserve">zu einem der </w:t>
      </w:r>
      <w:r w:rsidR="007E0214">
        <w:rPr>
          <w:rFonts w:asciiTheme="minorHAnsi" w:hAnsiTheme="minorHAnsi" w:cstheme="majorHAnsi"/>
          <w:sz w:val="18"/>
          <w:szCs w:val="18"/>
        </w:rPr>
        <w:t xml:space="preserve">global </w:t>
      </w:r>
      <w:r w:rsidRPr="00A843FE">
        <w:rPr>
          <w:rFonts w:asciiTheme="minorHAnsi" w:hAnsiTheme="minorHAnsi" w:cstheme="majorHAnsi"/>
          <w:sz w:val="18"/>
          <w:szCs w:val="18"/>
        </w:rPr>
        <w:t xml:space="preserve">führenden Anbieter von Dichtungen für </w:t>
      </w:r>
      <w:r w:rsidR="00A52D93">
        <w:rPr>
          <w:rFonts w:asciiTheme="minorHAnsi" w:hAnsiTheme="minorHAnsi" w:cstheme="majorHAnsi"/>
          <w:sz w:val="18"/>
          <w:szCs w:val="18"/>
        </w:rPr>
        <w:t>Fenster und Türen</w:t>
      </w:r>
      <w:r w:rsidRPr="00A843FE">
        <w:rPr>
          <w:rFonts w:asciiTheme="minorHAnsi" w:hAnsiTheme="minorHAnsi" w:cstheme="majorHAnsi"/>
          <w:sz w:val="18"/>
          <w:szCs w:val="18"/>
        </w:rPr>
        <w:t>. Produziert w</w:t>
      </w:r>
      <w:r w:rsidR="00DE02CB">
        <w:rPr>
          <w:rFonts w:asciiTheme="minorHAnsi" w:hAnsiTheme="minorHAnsi" w:cstheme="majorHAnsi"/>
          <w:sz w:val="18"/>
          <w:szCs w:val="18"/>
        </w:rPr>
        <w:t xml:space="preserve">erden die Dichtungen </w:t>
      </w:r>
      <w:r w:rsidRPr="00A843FE">
        <w:rPr>
          <w:rFonts w:asciiTheme="minorHAnsi" w:hAnsiTheme="minorHAnsi" w:cstheme="majorHAnsi"/>
          <w:sz w:val="18"/>
          <w:szCs w:val="18"/>
        </w:rPr>
        <w:t xml:space="preserve">an insgesamt sieben Standorten. </w:t>
      </w:r>
      <w:r w:rsidR="00DE02CB">
        <w:rPr>
          <w:rFonts w:asciiTheme="minorHAnsi" w:hAnsiTheme="minorHAnsi" w:cstheme="majorHAnsi"/>
          <w:color w:val="000000" w:themeColor="text1"/>
          <w:sz w:val="18"/>
          <w:szCs w:val="18"/>
        </w:rPr>
        <w:t>Ihre</w:t>
      </w:r>
      <w:r w:rsidRPr="00A843FE">
        <w:rPr>
          <w:rFonts w:asciiTheme="minorHAnsi" w:hAnsiTheme="minorHAnsi" w:cstheme="majorHAnsi"/>
          <w:color w:val="000000" w:themeColor="text1"/>
          <w:sz w:val="18"/>
          <w:szCs w:val="18"/>
        </w:rPr>
        <w:t xml:space="preserve"> Vielfalt sei enorm, erklärt </w:t>
      </w:r>
      <w:r w:rsidR="002123EF">
        <w:rPr>
          <w:rFonts w:asciiTheme="minorHAnsi" w:hAnsiTheme="minorHAnsi" w:cstheme="majorHAnsi"/>
          <w:color w:val="000000" w:themeColor="text1"/>
          <w:sz w:val="18"/>
          <w:szCs w:val="18"/>
        </w:rPr>
        <w:t xml:space="preserve">Eberhard </w:t>
      </w:r>
      <w:r w:rsidRPr="00A843FE">
        <w:rPr>
          <w:rFonts w:asciiTheme="minorHAnsi" w:hAnsiTheme="minorHAnsi" w:cstheme="majorHAnsi"/>
          <w:color w:val="000000"/>
          <w:sz w:val="18"/>
          <w:szCs w:val="18"/>
        </w:rPr>
        <w:t>Mamme</w:t>
      </w:r>
      <w:r w:rsidR="00DE02CB">
        <w:rPr>
          <w:rFonts w:asciiTheme="minorHAnsi" w:hAnsiTheme="minorHAnsi" w:cstheme="majorHAnsi"/>
          <w:color w:val="000000"/>
          <w:sz w:val="18"/>
          <w:szCs w:val="18"/>
        </w:rPr>
        <w:t>l</w:t>
      </w:r>
      <w:r w:rsidR="002123EF">
        <w:rPr>
          <w:rFonts w:asciiTheme="minorHAnsi" w:hAnsiTheme="minorHAnsi" w:cstheme="majorHAnsi"/>
          <w:color w:val="000000"/>
          <w:sz w:val="18"/>
          <w:szCs w:val="18"/>
        </w:rPr>
        <w:t>, Leiter Produktanpassung und Sortimentsvermarktung der Roto FTT</w:t>
      </w:r>
      <w:r w:rsidR="002123EF" w:rsidRPr="008C65AB">
        <w:rPr>
          <w:rFonts w:asciiTheme="minorHAnsi" w:hAnsiTheme="minorHAnsi" w:cstheme="majorHAnsi"/>
          <w:color w:val="000000"/>
          <w:sz w:val="18"/>
          <w:szCs w:val="18"/>
        </w:rPr>
        <w:t xml:space="preserve">. </w:t>
      </w:r>
      <w:r w:rsidR="002663DA" w:rsidRPr="008C65AB">
        <w:rPr>
          <w:rFonts w:asciiTheme="minorHAnsi" w:hAnsiTheme="minorHAnsi" w:cstheme="majorHAnsi"/>
          <w:color w:val="000000" w:themeColor="text1"/>
          <w:sz w:val="18"/>
          <w:szCs w:val="18"/>
        </w:rPr>
        <w:t>Durch ihre Formgebung, die Verwendung hochwertiger Rohstoffe und die Abstimmung der Dichtungen auf den Beschlag</w:t>
      </w:r>
      <w:r w:rsidR="008C65AB" w:rsidRPr="008C65AB">
        <w:rPr>
          <w:rFonts w:asciiTheme="minorHAnsi" w:hAnsiTheme="minorHAnsi" w:cstheme="majorHAnsi"/>
          <w:color w:val="000000" w:themeColor="text1"/>
          <w:sz w:val="18"/>
          <w:szCs w:val="18"/>
        </w:rPr>
        <w:t>,</w:t>
      </w:r>
      <w:r w:rsidR="002663DA" w:rsidRPr="008C65AB">
        <w:rPr>
          <w:rFonts w:asciiTheme="minorHAnsi" w:hAnsiTheme="minorHAnsi" w:cstheme="majorHAnsi"/>
          <w:color w:val="000000" w:themeColor="text1"/>
          <w:sz w:val="18"/>
          <w:szCs w:val="18"/>
        </w:rPr>
        <w:t xml:space="preserve"> </w:t>
      </w:r>
      <w:r w:rsidR="002663DA" w:rsidRPr="008C65AB">
        <w:rPr>
          <w:rFonts w:asciiTheme="minorHAnsi" w:hAnsiTheme="minorHAnsi" w:cstheme="majorHAnsi"/>
          <w:color w:val="000000"/>
          <w:sz w:val="18"/>
          <w:szCs w:val="18"/>
        </w:rPr>
        <w:t xml:space="preserve">sorgen sie auch bei Starkwind und Schlagregen für hohe </w:t>
      </w:r>
      <w:r w:rsidR="002663DA" w:rsidRPr="009C19B5">
        <w:rPr>
          <w:rFonts w:asciiTheme="minorHAnsi" w:hAnsiTheme="minorHAnsi" w:cstheme="majorHAnsi"/>
          <w:color w:val="000000"/>
          <w:sz w:val="18"/>
          <w:szCs w:val="18"/>
        </w:rPr>
        <w:t>Dichtigkeit. Darüber hinaus steige der Bedienkomfort an Fenstern und Türen, wenn Beschlag und Dichtung gemeinsam entwickelt und für den jeweiligen Anwendungsfall funktionsspezifisch angepasst werden.</w:t>
      </w:r>
      <w:r w:rsidR="002663DA">
        <w:rPr>
          <w:rFonts w:asciiTheme="minorHAnsi" w:hAnsiTheme="minorHAnsi" w:cstheme="majorHAnsi"/>
          <w:color w:val="000000"/>
          <w:sz w:val="18"/>
          <w:szCs w:val="18"/>
        </w:rPr>
        <w:t xml:space="preserve"> </w:t>
      </w:r>
      <w:r w:rsidR="002663DA" w:rsidRPr="00A843FE">
        <w:rPr>
          <w:rFonts w:asciiTheme="minorHAnsi" w:hAnsiTheme="minorHAnsi" w:cstheme="majorHAnsi"/>
          <w:color w:val="000000"/>
          <w:sz w:val="18"/>
          <w:szCs w:val="18"/>
        </w:rPr>
        <w:t xml:space="preserve"> </w:t>
      </w:r>
    </w:p>
    <w:p w14:paraId="0B461999" w14:textId="77777777" w:rsidR="00C5441E" w:rsidRPr="00A843FE" w:rsidRDefault="00C5441E" w:rsidP="00C5441E">
      <w:pPr>
        <w:spacing w:line="276" w:lineRule="auto"/>
        <w:rPr>
          <w:rFonts w:asciiTheme="minorHAnsi" w:hAnsiTheme="minorHAnsi" w:cstheme="majorHAnsi"/>
          <w:color w:val="000000"/>
          <w:sz w:val="18"/>
          <w:szCs w:val="18"/>
        </w:rPr>
      </w:pPr>
    </w:p>
    <w:p w14:paraId="41B7BAA1" w14:textId="772E2480" w:rsidR="00C5441E" w:rsidRPr="00A843FE" w:rsidRDefault="00C5441E" w:rsidP="00C5441E">
      <w:pPr>
        <w:spacing w:line="276" w:lineRule="auto"/>
        <w:rPr>
          <w:rFonts w:asciiTheme="minorHAnsi" w:hAnsiTheme="minorHAnsi" w:cstheme="majorHAnsi"/>
          <w:b/>
          <w:bCs/>
          <w:color w:val="000000" w:themeColor="text1"/>
          <w:sz w:val="18"/>
          <w:szCs w:val="18"/>
        </w:rPr>
      </w:pPr>
      <w:r w:rsidRPr="00A843FE">
        <w:rPr>
          <w:rFonts w:asciiTheme="minorHAnsi" w:hAnsiTheme="minorHAnsi" w:cstheme="majorHAnsi"/>
          <w:b/>
          <w:bCs/>
          <w:color w:val="000000" w:themeColor="text1"/>
          <w:sz w:val="18"/>
          <w:szCs w:val="18"/>
        </w:rPr>
        <w:t xml:space="preserve">Integrierte Produktentwicklung </w:t>
      </w:r>
    </w:p>
    <w:p w14:paraId="407F9CF6" w14:textId="3FE835ED" w:rsidR="00C5441E" w:rsidRDefault="00C5441E" w:rsidP="00C5441E">
      <w:pPr>
        <w:spacing w:line="276" w:lineRule="auto"/>
        <w:rPr>
          <w:rFonts w:asciiTheme="minorHAnsi" w:hAnsiTheme="minorHAnsi" w:cstheme="majorHAnsi"/>
          <w:color w:val="000000"/>
          <w:sz w:val="18"/>
          <w:szCs w:val="18"/>
        </w:rPr>
      </w:pPr>
      <w:r w:rsidRPr="00A843FE">
        <w:rPr>
          <w:rFonts w:asciiTheme="minorHAnsi" w:hAnsiTheme="minorHAnsi" w:cstheme="majorHAnsi"/>
          <w:color w:val="000000"/>
          <w:sz w:val="18"/>
          <w:szCs w:val="18"/>
        </w:rPr>
        <w:t xml:space="preserve">Ein international erfolgreiches Beispiel für den Nutzen einer integrierten Produktentwicklung ist das hochdichte </w:t>
      </w:r>
      <w:r w:rsidR="00585FC6">
        <w:rPr>
          <w:rFonts w:asciiTheme="minorHAnsi" w:hAnsiTheme="minorHAnsi" w:cstheme="majorHAnsi"/>
          <w:color w:val="000000"/>
          <w:sz w:val="18"/>
          <w:szCs w:val="18"/>
        </w:rPr>
        <w:t>S</w:t>
      </w:r>
      <w:r w:rsidR="00585FC6" w:rsidRPr="00A843FE">
        <w:rPr>
          <w:rFonts w:asciiTheme="minorHAnsi" w:hAnsiTheme="minorHAnsi" w:cstheme="majorHAnsi"/>
          <w:color w:val="000000"/>
          <w:sz w:val="18"/>
          <w:szCs w:val="18"/>
        </w:rPr>
        <w:t xml:space="preserve">chiebesystem </w:t>
      </w:r>
      <w:r w:rsidR="00585FC6">
        <w:rPr>
          <w:rFonts w:asciiTheme="minorHAnsi" w:hAnsiTheme="minorHAnsi" w:cstheme="majorHAnsi"/>
          <w:color w:val="000000"/>
          <w:sz w:val="18"/>
          <w:szCs w:val="18"/>
        </w:rPr>
        <w:t>„</w:t>
      </w:r>
      <w:r w:rsidR="009C71E2">
        <w:rPr>
          <w:rFonts w:asciiTheme="minorHAnsi" w:hAnsiTheme="minorHAnsi" w:cstheme="majorHAnsi"/>
          <w:color w:val="000000"/>
          <w:sz w:val="18"/>
          <w:szCs w:val="18"/>
        </w:rPr>
        <w:t xml:space="preserve">Roto </w:t>
      </w:r>
      <w:r w:rsidRPr="00A843FE">
        <w:rPr>
          <w:rFonts w:asciiTheme="minorHAnsi" w:hAnsiTheme="minorHAnsi" w:cstheme="majorHAnsi"/>
          <w:color w:val="000000"/>
          <w:sz w:val="18"/>
          <w:szCs w:val="18"/>
        </w:rPr>
        <w:t>Patio Inowa</w:t>
      </w:r>
      <w:r w:rsidR="00585FC6">
        <w:rPr>
          <w:rFonts w:asciiTheme="minorHAnsi" w:hAnsiTheme="minorHAnsi" w:cstheme="majorHAnsi"/>
          <w:color w:val="000000"/>
          <w:sz w:val="18"/>
          <w:szCs w:val="18"/>
        </w:rPr>
        <w:t>“</w:t>
      </w:r>
      <w:r w:rsidR="007400F7">
        <w:rPr>
          <w:rFonts w:asciiTheme="minorHAnsi" w:hAnsiTheme="minorHAnsi" w:cstheme="majorHAnsi"/>
          <w:color w:val="000000"/>
          <w:sz w:val="18"/>
          <w:szCs w:val="18"/>
        </w:rPr>
        <w:t>.</w:t>
      </w:r>
      <w:r w:rsidR="00A843FE" w:rsidRPr="00A843FE">
        <w:rPr>
          <w:rFonts w:asciiTheme="minorHAnsi" w:hAnsiTheme="minorHAnsi" w:cstheme="majorHAnsi"/>
          <w:color w:val="000000"/>
          <w:sz w:val="18"/>
          <w:szCs w:val="18"/>
        </w:rPr>
        <w:t xml:space="preserve"> </w:t>
      </w:r>
      <w:r w:rsidRPr="00A843FE">
        <w:rPr>
          <w:rFonts w:asciiTheme="minorHAnsi" w:hAnsiTheme="minorHAnsi" w:cstheme="majorHAnsi"/>
          <w:color w:val="000000"/>
          <w:sz w:val="18"/>
          <w:szCs w:val="18"/>
        </w:rPr>
        <w:t xml:space="preserve">Die </w:t>
      </w:r>
      <w:r w:rsidR="00C650E6">
        <w:rPr>
          <w:rFonts w:asciiTheme="minorHAnsi" w:hAnsiTheme="minorHAnsi" w:cstheme="majorHAnsi"/>
          <w:color w:val="000000"/>
          <w:sz w:val="18"/>
          <w:szCs w:val="18"/>
        </w:rPr>
        <w:t>spezielle Konstruktion</w:t>
      </w:r>
      <w:r w:rsidRPr="00A843FE">
        <w:rPr>
          <w:rFonts w:asciiTheme="minorHAnsi" w:hAnsiTheme="minorHAnsi" w:cstheme="majorHAnsi"/>
          <w:color w:val="000000"/>
          <w:sz w:val="18"/>
          <w:szCs w:val="18"/>
        </w:rPr>
        <w:t xml:space="preserve"> des </w:t>
      </w:r>
      <w:r w:rsidR="009C71E2">
        <w:rPr>
          <w:rFonts w:asciiTheme="minorHAnsi" w:hAnsiTheme="minorHAnsi" w:cstheme="majorHAnsi"/>
          <w:color w:val="000000"/>
          <w:sz w:val="18"/>
          <w:szCs w:val="18"/>
        </w:rPr>
        <w:t>B</w:t>
      </w:r>
      <w:r w:rsidRPr="00A843FE">
        <w:rPr>
          <w:rFonts w:asciiTheme="minorHAnsi" w:hAnsiTheme="minorHAnsi" w:cstheme="majorHAnsi"/>
          <w:color w:val="000000"/>
          <w:sz w:val="18"/>
          <w:szCs w:val="18"/>
        </w:rPr>
        <w:t xml:space="preserve">eschlags </w:t>
      </w:r>
      <w:r w:rsidR="00A843FE" w:rsidRPr="00A843FE">
        <w:rPr>
          <w:rFonts w:asciiTheme="minorHAnsi" w:hAnsiTheme="minorHAnsi" w:cstheme="majorHAnsi"/>
          <w:color w:val="000000"/>
          <w:sz w:val="18"/>
          <w:szCs w:val="18"/>
        </w:rPr>
        <w:t>ebenso wie</w:t>
      </w:r>
      <w:r w:rsidRPr="00A843FE">
        <w:rPr>
          <w:rFonts w:asciiTheme="minorHAnsi" w:hAnsiTheme="minorHAnsi" w:cstheme="majorHAnsi"/>
          <w:color w:val="000000"/>
          <w:sz w:val="18"/>
          <w:szCs w:val="18"/>
        </w:rPr>
        <w:t xml:space="preserve"> die umlaufende Deventer-Dichtung zwischen Flügel und </w:t>
      </w:r>
      <w:r w:rsidR="00585FC6">
        <w:rPr>
          <w:rFonts w:asciiTheme="minorHAnsi" w:hAnsiTheme="minorHAnsi" w:cstheme="majorHAnsi"/>
          <w:color w:val="000000"/>
          <w:sz w:val="18"/>
          <w:szCs w:val="18"/>
        </w:rPr>
        <w:t>Rahmenprofil</w:t>
      </w:r>
      <w:r w:rsidR="00585FC6" w:rsidRPr="00A843FE">
        <w:rPr>
          <w:rFonts w:asciiTheme="minorHAnsi" w:hAnsiTheme="minorHAnsi" w:cstheme="majorHAnsi"/>
          <w:color w:val="000000"/>
          <w:sz w:val="18"/>
          <w:szCs w:val="18"/>
        </w:rPr>
        <w:t xml:space="preserve"> </w:t>
      </w:r>
      <w:r w:rsidR="00B2047C">
        <w:rPr>
          <w:rFonts w:asciiTheme="minorHAnsi" w:hAnsiTheme="minorHAnsi" w:cstheme="majorHAnsi"/>
          <w:color w:val="000000"/>
          <w:sz w:val="18"/>
          <w:szCs w:val="18"/>
        </w:rPr>
        <w:t xml:space="preserve">haben die </w:t>
      </w:r>
      <w:r w:rsidRPr="00A843FE">
        <w:rPr>
          <w:rFonts w:asciiTheme="minorHAnsi" w:hAnsiTheme="minorHAnsi" w:cstheme="majorHAnsi"/>
          <w:color w:val="000000"/>
          <w:sz w:val="18"/>
          <w:szCs w:val="18"/>
        </w:rPr>
        <w:t>Öffnungsart Schieben</w:t>
      </w:r>
      <w:r w:rsidR="00B2047C">
        <w:rPr>
          <w:rFonts w:asciiTheme="minorHAnsi" w:hAnsiTheme="minorHAnsi" w:cstheme="majorHAnsi"/>
          <w:color w:val="000000"/>
          <w:sz w:val="18"/>
          <w:szCs w:val="18"/>
        </w:rPr>
        <w:t xml:space="preserve"> für bis zu 400 kg schwere Flügel entscheidend weiterentwickelt</w:t>
      </w:r>
      <w:r w:rsidRPr="00A843FE">
        <w:rPr>
          <w:rFonts w:asciiTheme="minorHAnsi" w:hAnsiTheme="minorHAnsi" w:cstheme="majorHAnsi"/>
          <w:color w:val="000000"/>
          <w:sz w:val="18"/>
          <w:szCs w:val="18"/>
        </w:rPr>
        <w:t xml:space="preserve">. </w:t>
      </w:r>
      <w:r w:rsidR="00585FC6">
        <w:rPr>
          <w:rFonts w:asciiTheme="minorHAnsi" w:hAnsiTheme="minorHAnsi" w:cstheme="majorHAnsi"/>
          <w:color w:val="000000"/>
          <w:sz w:val="18"/>
          <w:szCs w:val="18"/>
        </w:rPr>
        <w:t>Schiebesysteme auf der Grundlage des „</w:t>
      </w:r>
      <w:r w:rsidR="00A843FE" w:rsidRPr="00A843FE">
        <w:rPr>
          <w:rFonts w:asciiTheme="minorHAnsi" w:hAnsiTheme="minorHAnsi" w:cstheme="majorHAnsi"/>
          <w:color w:val="000000"/>
          <w:sz w:val="18"/>
          <w:szCs w:val="18"/>
        </w:rPr>
        <w:t>Patio Inowa</w:t>
      </w:r>
      <w:r w:rsidR="00585FC6">
        <w:rPr>
          <w:rFonts w:asciiTheme="minorHAnsi" w:hAnsiTheme="minorHAnsi" w:cstheme="majorHAnsi"/>
          <w:color w:val="000000"/>
          <w:sz w:val="18"/>
          <w:szCs w:val="18"/>
        </w:rPr>
        <w:t>“</w:t>
      </w:r>
      <w:r w:rsidR="00A843FE" w:rsidRPr="00A843FE">
        <w:rPr>
          <w:rFonts w:asciiTheme="minorHAnsi" w:hAnsiTheme="minorHAnsi" w:cstheme="majorHAnsi"/>
          <w:color w:val="000000"/>
          <w:sz w:val="18"/>
          <w:szCs w:val="18"/>
        </w:rPr>
        <w:t xml:space="preserve"> werden</w:t>
      </w:r>
      <w:r w:rsidR="00C650E6">
        <w:rPr>
          <w:rFonts w:asciiTheme="minorHAnsi" w:hAnsiTheme="minorHAnsi" w:cstheme="majorHAnsi"/>
          <w:color w:val="000000"/>
          <w:sz w:val="18"/>
          <w:szCs w:val="18"/>
        </w:rPr>
        <w:t xml:space="preserve"> inzwischen</w:t>
      </w:r>
      <w:r w:rsidR="00A843FE" w:rsidRPr="00A843FE">
        <w:rPr>
          <w:rFonts w:asciiTheme="minorHAnsi" w:hAnsiTheme="minorHAnsi" w:cstheme="majorHAnsi"/>
          <w:color w:val="000000"/>
          <w:sz w:val="18"/>
          <w:szCs w:val="18"/>
        </w:rPr>
        <w:t xml:space="preserve"> in allen Rahmenmaterialien </w:t>
      </w:r>
      <w:r w:rsidR="00C650E6">
        <w:rPr>
          <w:rFonts w:asciiTheme="minorHAnsi" w:hAnsiTheme="minorHAnsi" w:cstheme="majorHAnsi"/>
          <w:color w:val="000000"/>
          <w:sz w:val="18"/>
          <w:szCs w:val="18"/>
        </w:rPr>
        <w:t xml:space="preserve">und </w:t>
      </w:r>
      <w:r w:rsidR="00A843FE" w:rsidRPr="00A843FE">
        <w:rPr>
          <w:rFonts w:asciiTheme="minorHAnsi" w:hAnsiTheme="minorHAnsi" w:cstheme="majorHAnsi"/>
          <w:color w:val="000000"/>
          <w:sz w:val="18"/>
          <w:szCs w:val="18"/>
        </w:rPr>
        <w:t xml:space="preserve">weltweit von namhaften Herstellern gefertigt. </w:t>
      </w:r>
    </w:p>
    <w:p w14:paraId="5486BC49" w14:textId="77777777" w:rsidR="009C71E2" w:rsidRDefault="009C71E2" w:rsidP="00C5441E">
      <w:pPr>
        <w:spacing w:line="276" w:lineRule="auto"/>
        <w:rPr>
          <w:rFonts w:asciiTheme="minorHAnsi" w:hAnsiTheme="minorHAnsi" w:cstheme="majorHAnsi"/>
          <w:color w:val="000000"/>
          <w:sz w:val="18"/>
          <w:szCs w:val="18"/>
        </w:rPr>
      </w:pPr>
    </w:p>
    <w:p w14:paraId="7304BEE6" w14:textId="77777777" w:rsidR="009C71E2" w:rsidRPr="00A843FE" w:rsidRDefault="009C71E2" w:rsidP="009C71E2">
      <w:pPr>
        <w:spacing w:line="276" w:lineRule="auto"/>
        <w:rPr>
          <w:rFonts w:asciiTheme="minorHAnsi" w:hAnsiTheme="minorHAnsi" w:cstheme="majorHAnsi"/>
          <w:b/>
          <w:bCs/>
          <w:color w:val="000000"/>
          <w:sz w:val="18"/>
          <w:szCs w:val="18"/>
        </w:rPr>
      </w:pPr>
      <w:r w:rsidRPr="00A843FE">
        <w:rPr>
          <w:rFonts w:asciiTheme="minorHAnsi" w:hAnsiTheme="minorHAnsi" w:cstheme="majorHAnsi"/>
          <w:b/>
          <w:bCs/>
          <w:color w:val="000000"/>
          <w:sz w:val="18"/>
          <w:szCs w:val="18"/>
        </w:rPr>
        <w:t>Optimal aufeinander abgestimmt</w:t>
      </w:r>
    </w:p>
    <w:p w14:paraId="33EEBCD9" w14:textId="57C7180B" w:rsidR="00EC708C" w:rsidRDefault="009C71E2" w:rsidP="009C71E2">
      <w:pPr>
        <w:spacing w:line="276" w:lineRule="auto"/>
        <w:rPr>
          <w:rFonts w:asciiTheme="minorHAnsi" w:hAnsiTheme="minorHAnsi" w:cstheme="majorHAnsi"/>
          <w:color w:val="000000"/>
          <w:sz w:val="18"/>
          <w:szCs w:val="18"/>
        </w:rPr>
      </w:pPr>
      <w:r w:rsidRPr="00A843FE">
        <w:rPr>
          <w:rFonts w:asciiTheme="minorHAnsi" w:hAnsiTheme="minorHAnsi" w:cstheme="majorHAnsi"/>
          <w:color w:val="000000"/>
          <w:sz w:val="18"/>
          <w:szCs w:val="18"/>
        </w:rPr>
        <w:t>Fenster- und Türenhersteller, die mit Beschlägen und Dichtungen von Roto arbeiten, profitieren von der integrierten Beratung zu beiden Produktgruppen. Das bestätig</w:t>
      </w:r>
      <w:r w:rsidR="002D457F">
        <w:rPr>
          <w:rFonts w:asciiTheme="minorHAnsi" w:hAnsiTheme="minorHAnsi" w:cstheme="majorHAnsi"/>
          <w:color w:val="000000"/>
          <w:sz w:val="18"/>
          <w:szCs w:val="18"/>
        </w:rPr>
        <w:t>t</w:t>
      </w:r>
      <w:r w:rsidRPr="00A843FE">
        <w:rPr>
          <w:rFonts w:asciiTheme="minorHAnsi" w:hAnsiTheme="minorHAnsi" w:cstheme="majorHAnsi"/>
          <w:color w:val="000000"/>
          <w:sz w:val="18"/>
          <w:szCs w:val="18"/>
        </w:rPr>
        <w:t xml:space="preserve"> </w:t>
      </w:r>
      <w:r w:rsidR="00B2047C">
        <w:rPr>
          <w:rFonts w:asciiTheme="minorHAnsi" w:hAnsiTheme="minorHAnsi" w:cstheme="majorHAnsi"/>
          <w:color w:val="000000"/>
          <w:sz w:val="18"/>
          <w:szCs w:val="18"/>
        </w:rPr>
        <w:t>auch</w:t>
      </w:r>
      <w:r w:rsidRPr="00A843FE">
        <w:rPr>
          <w:rFonts w:asciiTheme="minorHAnsi" w:hAnsiTheme="minorHAnsi" w:cstheme="majorHAnsi"/>
          <w:color w:val="000000"/>
          <w:sz w:val="18"/>
          <w:szCs w:val="18"/>
        </w:rPr>
        <w:t xml:space="preserve"> die </w:t>
      </w:r>
      <w:r w:rsidR="00D52B6B">
        <w:rPr>
          <w:rFonts w:asciiTheme="minorHAnsi" w:hAnsiTheme="minorHAnsi" w:cstheme="majorHAnsi"/>
          <w:color w:val="000000"/>
          <w:sz w:val="18"/>
          <w:szCs w:val="18"/>
        </w:rPr>
        <w:t>nord</w:t>
      </w:r>
      <w:r w:rsidRPr="00A843FE">
        <w:rPr>
          <w:rFonts w:asciiTheme="minorHAnsi" w:hAnsiTheme="minorHAnsi" w:cstheme="majorHAnsi"/>
          <w:color w:val="000000"/>
          <w:sz w:val="18"/>
          <w:szCs w:val="18"/>
        </w:rPr>
        <w:t xml:space="preserve">amerikanische Kohltech Group. </w:t>
      </w:r>
      <w:r w:rsidR="002D457F">
        <w:rPr>
          <w:rFonts w:asciiTheme="minorHAnsi" w:hAnsiTheme="minorHAnsi" w:cstheme="majorHAnsi"/>
          <w:color w:val="000000"/>
          <w:sz w:val="18"/>
          <w:szCs w:val="18"/>
        </w:rPr>
        <w:t>Das Unternehmen</w:t>
      </w:r>
      <w:r w:rsidR="002D457F" w:rsidRPr="00A843FE">
        <w:rPr>
          <w:rFonts w:asciiTheme="minorHAnsi" w:hAnsiTheme="minorHAnsi" w:cstheme="majorHAnsi"/>
          <w:color w:val="000000"/>
          <w:sz w:val="18"/>
          <w:szCs w:val="18"/>
        </w:rPr>
        <w:t xml:space="preserve"> </w:t>
      </w:r>
      <w:r w:rsidR="00C650E6">
        <w:rPr>
          <w:rFonts w:asciiTheme="minorHAnsi" w:hAnsiTheme="minorHAnsi" w:cstheme="majorHAnsi"/>
          <w:color w:val="000000"/>
          <w:sz w:val="18"/>
          <w:szCs w:val="18"/>
        </w:rPr>
        <w:t>setzt</w:t>
      </w:r>
      <w:r w:rsidRPr="00A843FE">
        <w:rPr>
          <w:rFonts w:asciiTheme="minorHAnsi" w:hAnsiTheme="minorHAnsi" w:cstheme="majorHAnsi"/>
          <w:color w:val="000000"/>
          <w:sz w:val="18"/>
          <w:szCs w:val="18"/>
        </w:rPr>
        <w:t xml:space="preserve"> seit vielen Jahren Dichtungen von Ultrafab</w:t>
      </w:r>
      <w:r w:rsidR="00C650E6">
        <w:rPr>
          <w:rFonts w:asciiTheme="minorHAnsi" w:hAnsiTheme="minorHAnsi" w:cstheme="majorHAnsi"/>
          <w:color w:val="000000"/>
          <w:sz w:val="18"/>
          <w:szCs w:val="18"/>
        </w:rPr>
        <w:t xml:space="preserve"> ein.</w:t>
      </w:r>
      <w:r w:rsidRPr="00A843FE">
        <w:rPr>
          <w:rFonts w:asciiTheme="minorHAnsi" w:hAnsiTheme="minorHAnsi" w:cstheme="majorHAnsi"/>
          <w:color w:val="000000"/>
          <w:sz w:val="18"/>
          <w:szCs w:val="18"/>
        </w:rPr>
        <w:t xml:space="preserve"> </w:t>
      </w:r>
    </w:p>
    <w:p w14:paraId="38EBBA38" w14:textId="77777777" w:rsidR="00EC708C" w:rsidRDefault="00EC708C" w:rsidP="009C71E2">
      <w:pPr>
        <w:spacing w:line="276" w:lineRule="auto"/>
        <w:rPr>
          <w:rFonts w:asciiTheme="minorHAnsi" w:hAnsiTheme="minorHAnsi" w:cstheme="majorHAnsi"/>
          <w:color w:val="000000"/>
          <w:sz w:val="18"/>
          <w:szCs w:val="18"/>
        </w:rPr>
      </w:pPr>
    </w:p>
    <w:p w14:paraId="181C5FB7" w14:textId="6FDAA244" w:rsidR="009C71E2" w:rsidRPr="00A843FE" w:rsidRDefault="009C71E2" w:rsidP="009C71E2">
      <w:pPr>
        <w:spacing w:line="276" w:lineRule="auto"/>
        <w:rPr>
          <w:rFonts w:asciiTheme="minorHAnsi" w:hAnsiTheme="minorHAnsi" w:cstheme="majorHAnsi"/>
          <w:color w:val="000000"/>
          <w:sz w:val="18"/>
          <w:szCs w:val="18"/>
        </w:rPr>
      </w:pPr>
      <w:r w:rsidRPr="00A843FE">
        <w:rPr>
          <w:rFonts w:asciiTheme="minorHAnsi" w:hAnsiTheme="minorHAnsi" w:cstheme="majorHAnsi"/>
          <w:color w:val="000000"/>
          <w:sz w:val="18"/>
          <w:szCs w:val="18"/>
        </w:rPr>
        <w:t xml:space="preserve">„Roto stimmt </w:t>
      </w:r>
      <w:r w:rsidR="00A10157">
        <w:rPr>
          <w:rFonts w:asciiTheme="minorHAnsi" w:hAnsiTheme="minorHAnsi" w:cstheme="majorHAnsi"/>
          <w:color w:val="000000"/>
          <w:sz w:val="18"/>
          <w:szCs w:val="18"/>
        </w:rPr>
        <w:t xml:space="preserve">seine </w:t>
      </w:r>
      <w:r w:rsidRPr="00A843FE">
        <w:rPr>
          <w:rFonts w:asciiTheme="minorHAnsi" w:hAnsiTheme="minorHAnsi" w:cstheme="majorHAnsi"/>
          <w:color w:val="000000"/>
          <w:sz w:val="18"/>
          <w:szCs w:val="18"/>
        </w:rPr>
        <w:t xml:space="preserve">Systemkomponenten </w:t>
      </w:r>
      <w:r w:rsidR="00A10157">
        <w:rPr>
          <w:rFonts w:asciiTheme="minorHAnsi" w:hAnsiTheme="minorHAnsi" w:cstheme="majorHAnsi"/>
          <w:color w:val="000000"/>
          <w:sz w:val="18"/>
          <w:szCs w:val="18"/>
        </w:rPr>
        <w:t>aus de</w:t>
      </w:r>
      <w:r w:rsidR="007400F7">
        <w:rPr>
          <w:rFonts w:asciiTheme="minorHAnsi" w:hAnsiTheme="minorHAnsi" w:cstheme="majorHAnsi"/>
          <w:color w:val="000000"/>
          <w:sz w:val="18"/>
          <w:szCs w:val="18"/>
        </w:rPr>
        <w:t>n</w:t>
      </w:r>
      <w:r w:rsidR="00A10157">
        <w:rPr>
          <w:rFonts w:asciiTheme="minorHAnsi" w:hAnsiTheme="minorHAnsi" w:cstheme="majorHAnsi"/>
          <w:color w:val="000000"/>
          <w:sz w:val="18"/>
          <w:szCs w:val="18"/>
        </w:rPr>
        <w:t xml:space="preserve"> Beschlag</w:t>
      </w:r>
      <w:r w:rsidR="00EC708C">
        <w:rPr>
          <w:rFonts w:asciiTheme="minorHAnsi" w:hAnsiTheme="minorHAnsi" w:cstheme="majorHAnsi"/>
          <w:color w:val="000000"/>
          <w:sz w:val="18"/>
          <w:szCs w:val="18"/>
        </w:rPr>
        <w:t>programm</w:t>
      </w:r>
      <w:r w:rsidR="007400F7">
        <w:rPr>
          <w:rFonts w:asciiTheme="minorHAnsi" w:hAnsiTheme="minorHAnsi" w:cstheme="majorHAnsi"/>
          <w:color w:val="000000"/>
          <w:sz w:val="18"/>
          <w:szCs w:val="18"/>
        </w:rPr>
        <w:t>en</w:t>
      </w:r>
      <w:r w:rsidR="00EC708C">
        <w:rPr>
          <w:rFonts w:asciiTheme="minorHAnsi" w:hAnsiTheme="minorHAnsi" w:cstheme="majorHAnsi"/>
          <w:color w:val="000000"/>
          <w:sz w:val="18"/>
          <w:szCs w:val="18"/>
        </w:rPr>
        <w:t xml:space="preserve"> </w:t>
      </w:r>
      <w:r w:rsidRPr="00A843FE">
        <w:rPr>
          <w:rFonts w:asciiTheme="minorHAnsi" w:hAnsiTheme="minorHAnsi" w:cstheme="majorHAnsi"/>
          <w:color w:val="000000"/>
          <w:sz w:val="18"/>
          <w:szCs w:val="18"/>
        </w:rPr>
        <w:t xml:space="preserve">und die Dichtungen genau auf die Anforderungen eines Kunden ab, damit sein Tür- oder Fenstersystem die </w:t>
      </w:r>
      <w:r w:rsidRPr="00A843FE">
        <w:rPr>
          <w:rFonts w:asciiTheme="minorHAnsi" w:hAnsiTheme="minorHAnsi" w:cstheme="majorHAnsi"/>
          <w:color w:val="000000"/>
          <w:sz w:val="18"/>
          <w:szCs w:val="18"/>
        </w:rPr>
        <w:lastRenderedPageBreak/>
        <w:t xml:space="preserve">gewünschte Norm-Leistung hinsichtlich Sicherheit und Dichtheit erfüllt“, </w:t>
      </w:r>
      <w:r w:rsidR="0010675C">
        <w:rPr>
          <w:rFonts w:asciiTheme="minorHAnsi" w:hAnsiTheme="minorHAnsi" w:cstheme="majorHAnsi"/>
          <w:color w:val="000000"/>
          <w:sz w:val="18"/>
          <w:szCs w:val="18"/>
        </w:rPr>
        <w:t>unterstreicht</w:t>
      </w:r>
      <w:r w:rsidRPr="00A843FE">
        <w:rPr>
          <w:rFonts w:asciiTheme="minorHAnsi" w:hAnsiTheme="minorHAnsi" w:cstheme="majorHAnsi"/>
          <w:color w:val="000000"/>
          <w:sz w:val="18"/>
          <w:szCs w:val="18"/>
        </w:rPr>
        <w:t xml:space="preserve"> Mammel</w:t>
      </w:r>
      <w:r w:rsidR="0021065A">
        <w:rPr>
          <w:rFonts w:asciiTheme="minorHAnsi" w:hAnsiTheme="minorHAnsi" w:cstheme="majorHAnsi"/>
          <w:color w:val="000000"/>
          <w:sz w:val="18"/>
          <w:szCs w:val="18"/>
        </w:rPr>
        <w:t xml:space="preserve">. </w:t>
      </w:r>
      <w:r w:rsidR="00B2047C">
        <w:rPr>
          <w:rFonts w:asciiTheme="minorHAnsi" w:hAnsiTheme="minorHAnsi" w:cstheme="majorHAnsi"/>
          <w:color w:val="000000"/>
          <w:sz w:val="18"/>
          <w:szCs w:val="18"/>
        </w:rPr>
        <w:t xml:space="preserve"> </w:t>
      </w:r>
    </w:p>
    <w:p w14:paraId="183637BB" w14:textId="77777777" w:rsidR="009C71E2" w:rsidRPr="00A843FE" w:rsidRDefault="009C71E2" w:rsidP="00C5441E">
      <w:pPr>
        <w:spacing w:line="276" w:lineRule="auto"/>
        <w:rPr>
          <w:rFonts w:asciiTheme="minorHAnsi" w:hAnsiTheme="minorHAnsi" w:cstheme="majorHAnsi"/>
          <w:color w:val="000000"/>
          <w:sz w:val="18"/>
          <w:szCs w:val="18"/>
        </w:rPr>
      </w:pPr>
    </w:p>
    <w:p w14:paraId="1C4F928F" w14:textId="4B36675F" w:rsidR="00C5441E" w:rsidRPr="00A843FE" w:rsidRDefault="00C5441E" w:rsidP="00C5441E">
      <w:pPr>
        <w:spacing w:line="276" w:lineRule="auto"/>
        <w:rPr>
          <w:rFonts w:asciiTheme="minorHAnsi" w:hAnsiTheme="minorHAnsi" w:cstheme="majorHAnsi"/>
          <w:b/>
          <w:bCs/>
          <w:color w:val="000000"/>
          <w:sz w:val="18"/>
          <w:szCs w:val="18"/>
        </w:rPr>
      </w:pPr>
      <w:r w:rsidRPr="00A843FE">
        <w:rPr>
          <w:rFonts w:asciiTheme="minorHAnsi" w:hAnsiTheme="minorHAnsi" w:cstheme="majorHAnsi"/>
          <w:b/>
          <w:bCs/>
          <w:color w:val="000000"/>
          <w:sz w:val="18"/>
          <w:szCs w:val="18"/>
        </w:rPr>
        <w:t>Qualitätsprüfungen für Kunden</w:t>
      </w:r>
    </w:p>
    <w:p w14:paraId="05439DE0" w14:textId="3672FF2F" w:rsidR="00DE02CB" w:rsidRDefault="00C5441E" w:rsidP="00C5441E">
      <w:pPr>
        <w:spacing w:line="276" w:lineRule="auto"/>
        <w:rPr>
          <w:rFonts w:asciiTheme="minorHAnsi" w:hAnsiTheme="minorHAnsi" w:cstheme="majorHAnsi"/>
          <w:color w:val="000000"/>
          <w:sz w:val="18"/>
          <w:szCs w:val="18"/>
        </w:rPr>
      </w:pPr>
      <w:bookmarkStart w:id="0" w:name="_Hlk153441410"/>
      <w:r w:rsidRPr="00A843FE">
        <w:rPr>
          <w:rFonts w:asciiTheme="minorHAnsi" w:hAnsiTheme="minorHAnsi" w:cstheme="majorHAnsi"/>
          <w:color w:val="000000"/>
          <w:sz w:val="18"/>
          <w:szCs w:val="18"/>
        </w:rPr>
        <w:t xml:space="preserve">Deventer ebenso wie Ultrafab stellen Dichtungen in hoher Qualität termintreu </w:t>
      </w:r>
      <w:r w:rsidR="008B6FC1" w:rsidRPr="00A843FE">
        <w:rPr>
          <w:rFonts w:asciiTheme="minorHAnsi" w:hAnsiTheme="minorHAnsi" w:cstheme="majorHAnsi"/>
          <w:color w:val="000000"/>
          <w:sz w:val="18"/>
          <w:szCs w:val="18"/>
        </w:rPr>
        <w:t xml:space="preserve">und </w:t>
      </w:r>
      <w:r w:rsidRPr="00A843FE">
        <w:rPr>
          <w:rFonts w:asciiTheme="minorHAnsi" w:hAnsiTheme="minorHAnsi" w:cstheme="majorHAnsi"/>
          <w:color w:val="000000"/>
          <w:sz w:val="18"/>
          <w:szCs w:val="18"/>
        </w:rPr>
        <w:t xml:space="preserve">in </w:t>
      </w:r>
      <w:r w:rsidR="007E0214">
        <w:rPr>
          <w:rFonts w:asciiTheme="minorHAnsi" w:hAnsiTheme="minorHAnsi" w:cstheme="majorHAnsi"/>
          <w:color w:val="000000"/>
          <w:sz w:val="18"/>
          <w:szCs w:val="18"/>
        </w:rPr>
        <w:t>gewünschter</w:t>
      </w:r>
      <w:r w:rsidRPr="00A843FE">
        <w:rPr>
          <w:rFonts w:asciiTheme="minorHAnsi" w:hAnsiTheme="minorHAnsi" w:cstheme="majorHAnsi"/>
          <w:color w:val="000000"/>
          <w:sz w:val="18"/>
          <w:szCs w:val="18"/>
        </w:rPr>
        <w:t xml:space="preserve"> Menge bereit. </w:t>
      </w:r>
      <w:bookmarkEnd w:id="0"/>
      <w:r w:rsidRPr="00A843FE">
        <w:rPr>
          <w:rFonts w:asciiTheme="minorHAnsi" w:hAnsiTheme="minorHAnsi" w:cstheme="majorHAnsi"/>
          <w:color w:val="000000"/>
          <w:sz w:val="18"/>
          <w:szCs w:val="18"/>
        </w:rPr>
        <w:t xml:space="preserve">Sie werden bei Bedarf kundenspezifisch konstruiert und geprüft. Beide Unternehmen gelten als Technologieführer und </w:t>
      </w:r>
      <w:r w:rsidRPr="00A843FE">
        <w:rPr>
          <w:rFonts w:asciiTheme="minorHAnsi" w:hAnsiTheme="minorHAnsi"/>
          <w:sz w:val="18"/>
          <w:szCs w:val="18"/>
        </w:rPr>
        <w:t xml:space="preserve">unterstützen </w:t>
      </w:r>
      <w:r w:rsidRPr="00A843FE">
        <w:rPr>
          <w:rFonts w:asciiTheme="minorHAnsi" w:hAnsiTheme="minorHAnsi" w:cstheme="majorHAnsi"/>
          <w:color w:val="000000"/>
          <w:sz w:val="18"/>
          <w:szCs w:val="18"/>
        </w:rPr>
        <w:t>ihre Kunden</w:t>
      </w:r>
      <w:r w:rsidRPr="00A843FE">
        <w:rPr>
          <w:rFonts w:asciiTheme="minorHAnsi" w:hAnsiTheme="minorHAnsi"/>
          <w:sz w:val="18"/>
          <w:szCs w:val="18"/>
        </w:rPr>
        <w:t xml:space="preserve"> bereits in einer frühen Phase der Produktentwicklung</w:t>
      </w:r>
      <w:r w:rsidRPr="00A843FE">
        <w:rPr>
          <w:rFonts w:asciiTheme="minorHAnsi" w:hAnsiTheme="minorHAnsi" w:cstheme="majorHAnsi"/>
          <w:color w:val="000000"/>
          <w:sz w:val="18"/>
          <w:szCs w:val="18"/>
        </w:rPr>
        <w:t>. Ihre Beratung ist gefragt, wenn ein spezielles Fenster</w:t>
      </w:r>
      <w:r w:rsidR="002D457F">
        <w:rPr>
          <w:rFonts w:asciiTheme="minorHAnsi" w:hAnsiTheme="minorHAnsi" w:cstheme="majorHAnsi"/>
          <w:color w:val="000000"/>
          <w:sz w:val="18"/>
          <w:szCs w:val="18"/>
        </w:rPr>
        <w:t>- oder Tür</w:t>
      </w:r>
      <w:r w:rsidRPr="00A843FE">
        <w:rPr>
          <w:rFonts w:asciiTheme="minorHAnsi" w:hAnsiTheme="minorHAnsi" w:cstheme="majorHAnsi"/>
          <w:color w:val="000000"/>
          <w:sz w:val="18"/>
          <w:szCs w:val="18"/>
        </w:rPr>
        <w:t xml:space="preserve">design erarbeitet oder Fertigungsprozesse effizienter gestaltet werden sollen. </w:t>
      </w:r>
      <w:r w:rsidRPr="00A843FE">
        <w:rPr>
          <w:rFonts w:asciiTheme="minorHAnsi" w:hAnsiTheme="minorHAnsi"/>
          <w:sz w:val="18"/>
          <w:szCs w:val="18"/>
        </w:rPr>
        <w:t xml:space="preserve">Prototypen eines neuen Dichtprofils </w:t>
      </w:r>
      <w:r w:rsidRPr="00E64373">
        <w:rPr>
          <w:rFonts w:asciiTheme="minorHAnsi" w:hAnsiTheme="minorHAnsi" w:cstheme="majorHAnsi"/>
          <w:color w:val="000000"/>
          <w:sz w:val="18"/>
          <w:szCs w:val="18"/>
        </w:rPr>
        <w:t xml:space="preserve">werden von Deventer und Ultrafab kurzfristig erstellt. </w:t>
      </w:r>
    </w:p>
    <w:p w14:paraId="135C2E4B" w14:textId="77777777" w:rsidR="00DE02CB" w:rsidRPr="007400F7" w:rsidRDefault="00DE02CB" w:rsidP="00C5441E">
      <w:pPr>
        <w:spacing w:line="276" w:lineRule="auto"/>
        <w:rPr>
          <w:rFonts w:asciiTheme="minorHAnsi" w:hAnsiTheme="minorHAnsi" w:cstheme="majorHAnsi"/>
          <w:color w:val="000000" w:themeColor="text1"/>
          <w:sz w:val="18"/>
          <w:szCs w:val="18"/>
        </w:rPr>
      </w:pPr>
    </w:p>
    <w:p w14:paraId="33B62655" w14:textId="52649B96" w:rsidR="00C5441E" w:rsidRPr="007400F7" w:rsidRDefault="002D457F" w:rsidP="00C5441E">
      <w:pPr>
        <w:spacing w:line="276" w:lineRule="auto"/>
        <w:rPr>
          <w:rFonts w:asciiTheme="minorHAnsi" w:hAnsiTheme="minorHAnsi" w:cstheme="majorHAnsi"/>
          <w:color w:val="000000" w:themeColor="text1"/>
          <w:sz w:val="18"/>
          <w:szCs w:val="18"/>
        </w:rPr>
      </w:pPr>
      <w:r w:rsidRPr="007400F7">
        <w:rPr>
          <w:rFonts w:asciiTheme="minorHAnsi" w:hAnsiTheme="minorHAnsi" w:cstheme="majorHAnsi"/>
          <w:sz w:val="18"/>
        </w:rPr>
        <w:t>Weltweit können Kunden ihre Fenster- und Türsysteme in Roto-Prüflaboren einer Funktionsprüfung unterziehen</w:t>
      </w:r>
      <w:r w:rsidR="00DE02CB" w:rsidRPr="007400F7">
        <w:rPr>
          <w:rFonts w:asciiTheme="minorHAnsi" w:hAnsiTheme="minorHAnsi" w:cstheme="majorHAnsi"/>
          <w:sz w:val="18"/>
        </w:rPr>
        <w:t xml:space="preserve"> und die Dichtungskonzepte testen</w:t>
      </w:r>
      <w:r w:rsidRPr="007400F7">
        <w:rPr>
          <w:rFonts w:asciiTheme="minorHAnsi" w:hAnsiTheme="minorHAnsi" w:cstheme="majorHAnsi"/>
          <w:sz w:val="18"/>
        </w:rPr>
        <w:t xml:space="preserve">. </w:t>
      </w:r>
      <w:r w:rsidR="00A10157" w:rsidRPr="007400F7">
        <w:rPr>
          <w:rFonts w:asciiTheme="minorHAnsi" w:hAnsiTheme="minorHAnsi" w:cstheme="majorHAnsi"/>
          <w:sz w:val="18"/>
        </w:rPr>
        <w:t xml:space="preserve">Das sei </w:t>
      </w:r>
      <w:r w:rsidRPr="007400F7">
        <w:rPr>
          <w:rFonts w:asciiTheme="minorHAnsi" w:hAnsiTheme="minorHAnsi" w:cstheme="majorHAnsi"/>
          <w:sz w:val="18"/>
        </w:rPr>
        <w:t>„</w:t>
      </w:r>
      <w:r w:rsidR="00A10157" w:rsidRPr="007400F7">
        <w:rPr>
          <w:rFonts w:asciiTheme="minorHAnsi" w:hAnsiTheme="minorHAnsi" w:cstheme="majorHAnsi"/>
          <w:sz w:val="18"/>
        </w:rPr>
        <w:t>e</w:t>
      </w:r>
      <w:r w:rsidRPr="007400F7">
        <w:rPr>
          <w:rFonts w:asciiTheme="minorHAnsi" w:hAnsiTheme="minorHAnsi" w:cstheme="majorHAnsi"/>
          <w:sz w:val="18"/>
        </w:rPr>
        <w:t>in geschätzter Service mit anerkanntem Mehrwert“</w:t>
      </w:r>
      <w:r w:rsidR="007400F7">
        <w:rPr>
          <w:rFonts w:asciiTheme="minorHAnsi" w:hAnsiTheme="minorHAnsi" w:cstheme="majorHAnsi"/>
          <w:sz w:val="18"/>
        </w:rPr>
        <w:t>, so Mammel</w:t>
      </w:r>
      <w:r w:rsidR="00A10157" w:rsidRPr="007400F7">
        <w:rPr>
          <w:rFonts w:asciiTheme="minorHAnsi" w:hAnsiTheme="minorHAnsi" w:cstheme="majorHAnsi"/>
          <w:sz w:val="18"/>
        </w:rPr>
        <w:t xml:space="preserve">. </w:t>
      </w:r>
      <w:r w:rsidRPr="007400F7">
        <w:rPr>
          <w:rFonts w:asciiTheme="minorHAnsi" w:hAnsiTheme="minorHAnsi" w:cstheme="majorHAnsi"/>
          <w:sz w:val="18"/>
        </w:rPr>
        <w:t xml:space="preserve">Sämtliche Prüfungen werden entsprechend den aktuellen nationalen und internationalen Normen und Richtlinien durchgeführt. </w:t>
      </w:r>
      <w:r w:rsidRPr="007400F7">
        <w:rPr>
          <w:rFonts w:asciiTheme="minorHAnsi" w:hAnsiTheme="minorHAnsi" w:cstheme="majorHAnsi"/>
          <w:color w:val="000000" w:themeColor="text1"/>
          <w:sz w:val="18"/>
          <w:szCs w:val="18"/>
        </w:rPr>
        <w:t xml:space="preserve">Einige Prüfzentren wie beispielsweise in Leinfelden-Echterdingen </w:t>
      </w:r>
      <w:r w:rsidR="007400F7">
        <w:rPr>
          <w:rFonts w:asciiTheme="minorHAnsi" w:hAnsiTheme="minorHAnsi" w:cstheme="majorHAnsi"/>
          <w:color w:val="000000" w:themeColor="text1"/>
          <w:sz w:val="18"/>
          <w:szCs w:val="18"/>
        </w:rPr>
        <w:t xml:space="preserve">(Deutschland) </w:t>
      </w:r>
      <w:r w:rsidRPr="007400F7">
        <w:rPr>
          <w:rFonts w:asciiTheme="minorHAnsi" w:hAnsiTheme="minorHAnsi" w:cstheme="majorHAnsi"/>
          <w:color w:val="000000" w:themeColor="text1"/>
          <w:sz w:val="18"/>
          <w:szCs w:val="18"/>
        </w:rPr>
        <w:t xml:space="preserve">und Kalsdorf (Österreich) sind akkreditiert. Daher können Kunden dort auch anerkannte Zertifikate erhalten. </w:t>
      </w:r>
    </w:p>
    <w:p w14:paraId="6DE94F10" w14:textId="77777777" w:rsidR="00C5441E" w:rsidRPr="00E64373" w:rsidRDefault="00C5441E" w:rsidP="00C5441E">
      <w:pPr>
        <w:spacing w:line="276" w:lineRule="auto"/>
        <w:rPr>
          <w:rFonts w:asciiTheme="minorHAnsi" w:hAnsiTheme="minorHAnsi" w:cstheme="majorHAnsi"/>
          <w:color w:val="000000"/>
          <w:sz w:val="18"/>
          <w:szCs w:val="18"/>
        </w:rPr>
      </w:pPr>
    </w:p>
    <w:p w14:paraId="2A8AFDE4" w14:textId="387F0277" w:rsidR="00C5441E" w:rsidRPr="00DE02CB" w:rsidRDefault="008B6FC1" w:rsidP="00C5441E">
      <w:pPr>
        <w:spacing w:line="276" w:lineRule="auto"/>
        <w:rPr>
          <w:rFonts w:asciiTheme="minorHAnsi" w:hAnsiTheme="minorHAnsi" w:cstheme="majorHAnsi"/>
          <w:b/>
          <w:bCs/>
          <w:color w:val="000000"/>
          <w:sz w:val="18"/>
          <w:szCs w:val="18"/>
        </w:rPr>
      </w:pPr>
      <w:r w:rsidRPr="00DE02CB">
        <w:rPr>
          <w:rFonts w:asciiTheme="minorHAnsi" w:hAnsiTheme="minorHAnsi" w:cstheme="majorHAnsi"/>
          <w:b/>
          <w:bCs/>
          <w:color w:val="000000"/>
          <w:sz w:val="18"/>
          <w:szCs w:val="18"/>
        </w:rPr>
        <w:t>Optimale Rohstoffe</w:t>
      </w:r>
      <w:r w:rsidR="00C5441E" w:rsidRPr="00DE02CB">
        <w:rPr>
          <w:rFonts w:asciiTheme="minorHAnsi" w:hAnsiTheme="minorHAnsi" w:cstheme="majorHAnsi"/>
          <w:b/>
          <w:bCs/>
          <w:color w:val="000000"/>
          <w:sz w:val="18"/>
          <w:szCs w:val="18"/>
        </w:rPr>
        <w:t xml:space="preserve"> für jeden Bedarf</w:t>
      </w:r>
    </w:p>
    <w:p w14:paraId="4C877364" w14:textId="0C20C314" w:rsidR="00A843FE" w:rsidRPr="00585FC6" w:rsidRDefault="00C5441E" w:rsidP="003E3A8A">
      <w:pPr>
        <w:spacing w:line="276" w:lineRule="auto"/>
        <w:rPr>
          <w:rFonts w:asciiTheme="minorHAnsi" w:hAnsiTheme="minorHAnsi" w:cstheme="majorHAnsi"/>
          <w:color w:val="000000"/>
          <w:sz w:val="18"/>
          <w:szCs w:val="18"/>
        </w:rPr>
      </w:pPr>
      <w:r w:rsidRPr="00585FC6">
        <w:rPr>
          <w:rFonts w:asciiTheme="minorHAnsi" w:hAnsiTheme="minorHAnsi" w:cstheme="majorHAnsi"/>
          <w:color w:val="000000"/>
          <w:sz w:val="18"/>
          <w:szCs w:val="18"/>
        </w:rPr>
        <w:t>Deventer und Ultrafab verfüg</w:t>
      </w:r>
      <w:r w:rsidR="008B6FC1" w:rsidRPr="00585FC6">
        <w:rPr>
          <w:rFonts w:asciiTheme="minorHAnsi" w:hAnsiTheme="minorHAnsi" w:cstheme="majorHAnsi"/>
          <w:color w:val="000000"/>
          <w:sz w:val="18"/>
          <w:szCs w:val="18"/>
        </w:rPr>
        <w:t>en</w:t>
      </w:r>
      <w:r w:rsidRPr="00585FC6">
        <w:rPr>
          <w:rFonts w:asciiTheme="minorHAnsi" w:hAnsiTheme="minorHAnsi" w:cstheme="majorHAnsi"/>
          <w:color w:val="000000"/>
          <w:sz w:val="18"/>
          <w:szCs w:val="18"/>
        </w:rPr>
        <w:t xml:space="preserve"> über große Expertise in der Verarbeitung unterschiedlicher Kunststoffe. Auch Unternehmen außerhalb der Bauelementebranche</w:t>
      </w:r>
      <w:r w:rsidR="008B6FC1" w:rsidRPr="00585FC6">
        <w:rPr>
          <w:rFonts w:asciiTheme="minorHAnsi" w:hAnsiTheme="minorHAnsi" w:cstheme="majorHAnsi"/>
          <w:color w:val="000000"/>
          <w:sz w:val="18"/>
          <w:szCs w:val="18"/>
        </w:rPr>
        <w:t xml:space="preserve"> </w:t>
      </w:r>
      <w:r w:rsidRPr="00585FC6">
        <w:rPr>
          <w:rFonts w:asciiTheme="minorHAnsi" w:hAnsiTheme="minorHAnsi" w:cstheme="majorHAnsi"/>
          <w:color w:val="000000"/>
          <w:sz w:val="18"/>
          <w:szCs w:val="18"/>
        </w:rPr>
        <w:t xml:space="preserve">wenden sich deshalb an die erfahrenen Spezialisten, wenn sie besonders leistungsfähige Dichtungen benötigen. Produziert wird umweltschonend auf </w:t>
      </w:r>
      <w:r w:rsidR="007400F7">
        <w:rPr>
          <w:rFonts w:asciiTheme="minorHAnsi" w:hAnsiTheme="minorHAnsi" w:cstheme="majorHAnsi"/>
          <w:color w:val="000000"/>
          <w:sz w:val="18"/>
          <w:szCs w:val="18"/>
        </w:rPr>
        <w:t xml:space="preserve">modernen </w:t>
      </w:r>
      <w:r w:rsidRPr="00585FC6">
        <w:rPr>
          <w:rFonts w:asciiTheme="minorHAnsi" w:hAnsiTheme="minorHAnsi" w:cstheme="majorHAnsi"/>
          <w:color w:val="000000"/>
          <w:sz w:val="18"/>
          <w:szCs w:val="18"/>
        </w:rPr>
        <w:t>verbrauchsoptimierten Anlagen</w:t>
      </w:r>
      <w:r w:rsidR="00C650E6" w:rsidRPr="00585FC6">
        <w:rPr>
          <w:rFonts w:asciiTheme="minorHAnsi" w:hAnsiTheme="minorHAnsi" w:cstheme="majorHAnsi"/>
          <w:color w:val="000000"/>
          <w:sz w:val="18"/>
          <w:szCs w:val="18"/>
        </w:rPr>
        <w:t>. Der</w:t>
      </w:r>
      <w:r w:rsidRPr="00585FC6">
        <w:rPr>
          <w:rFonts w:asciiTheme="minorHAnsi" w:hAnsiTheme="minorHAnsi" w:cstheme="majorHAnsi"/>
          <w:color w:val="000000"/>
          <w:sz w:val="18"/>
          <w:szCs w:val="18"/>
        </w:rPr>
        <w:t xml:space="preserve"> Einsatz von regenerativ erzeugtem Strom </w:t>
      </w:r>
      <w:r w:rsidR="00C650E6" w:rsidRPr="00585FC6">
        <w:rPr>
          <w:rFonts w:asciiTheme="minorHAnsi" w:hAnsiTheme="minorHAnsi" w:cstheme="majorHAnsi"/>
          <w:color w:val="000000"/>
          <w:sz w:val="18"/>
          <w:szCs w:val="18"/>
        </w:rPr>
        <w:t xml:space="preserve">wird </w:t>
      </w:r>
      <w:r w:rsidRPr="00585FC6">
        <w:rPr>
          <w:rFonts w:asciiTheme="minorHAnsi" w:hAnsiTheme="minorHAnsi" w:cstheme="majorHAnsi"/>
          <w:color w:val="000000"/>
          <w:sz w:val="18"/>
          <w:szCs w:val="18"/>
        </w:rPr>
        <w:t>konsequent vorangetrieben. Die Produktqualität ist im gesamten Wertschöpfungsprozess und Produktlebenszyklus sichergestellt.</w:t>
      </w:r>
      <w:r w:rsidR="008B6FC1" w:rsidRPr="00585FC6">
        <w:rPr>
          <w:rFonts w:asciiTheme="minorHAnsi" w:hAnsiTheme="minorHAnsi" w:cstheme="majorHAnsi"/>
          <w:color w:val="000000"/>
          <w:sz w:val="18"/>
          <w:szCs w:val="18"/>
        </w:rPr>
        <w:t xml:space="preserve"> </w:t>
      </w:r>
    </w:p>
    <w:p w14:paraId="79CCA56F" w14:textId="77777777" w:rsidR="00A843FE" w:rsidRPr="00585FC6" w:rsidRDefault="00A843FE" w:rsidP="003E3A8A">
      <w:pPr>
        <w:spacing w:line="276" w:lineRule="auto"/>
        <w:rPr>
          <w:rFonts w:asciiTheme="minorHAnsi" w:hAnsiTheme="minorHAnsi" w:cstheme="majorHAnsi"/>
          <w:color w:val="000000"/>
          <w:sz w:val="18"/>
          <w:szCs w:val="18"/>
        </w:rPr>
      </w:pPr>
    </w:p>
    <w:p w14:paraId="04202E9B" w14:textId="1C3041DD" w:rsidR="00593725" w:rsidRPr="00585FC6" w:rsidRDefault="008B6FC1" w:rsidP="003E3A8A">
      <w:pPr>
        <w:spacing w:line="276" w:lineRule="auto"/>
        <w:rPr>
          <w:rFonts w:asciiTheme="minorHAnsi" w:hAnsiTheme="minorHAnsi" w:cstheme="majorHAnsi"/>
          <w:color w:val="000000"/>
          <w:sz w:val="18"/>
          <w:szCs w:val="18"/>
        </w:rPr>
      </w:pPr>
      <w:r w:rsidRPr="00585FC6">
        <w:rPr>
          <w:rFonts w:asciiTheme="minorHAnsi" w:hAnsiTheme="minorHAnsi" w:cstheme="majorHAnsi"/>
          <w:color w:val="000000"/>
          <w:sz w:val="18"/>
          <w:szCs w:val="18"/>
        </w:rPr>
        <w:t xml:space="preserve">Auf der </w:t>
      </w:r>
      <w:r w:rsidR="00A52D93">
        <w:rPr>
          <w:rFonts w:asciiTheme="minorHAnsi" w:hAnsiTheme="minorHAnsi" w:cstheme="majorHAnsi"/>
          <w:color w:val="000000"/>
          <w:sz w:val="18"/>
          <w:szCs w:val="18"/>
        </w:rPr>
        <w:t>F</w:t>
      </w:r>
      <w:r w:rsidRPr="00585FC6">
        <w:rPr>
          <w:rFonts w:asciiTheme="minorHAnsi" w:hAnsiTheme="minorHAnsi" w:cstheme="majorHAnsi"/>
          <w:color w:val="000000"/>
          <w:sz w:val="18"/>
          <w:szCs w:val="18"/>
        </w:rPr>
        <w:t>ensterbau F</w:t>
      </w:r>
      <w:r w:rsidR="00A52D93">
        <w:rPr>
          <w:rFonts w:asciiTheme="minorHAnsi" w:hAnsiTheme="minorHAnsi" w:cstheme="majorHAnsi"/>
          <w:color w:val="000000"/>
          <w:sz w:val="18"/>
          <w:szCs w:val="18"/>
        </w:rPr>
        <w:t xml:space="preserve">rontale </w:t>
      </w:r>
      <w:r w:rsidRPr="00585FC6">
        <w:rPr>
          <w:rFonts w:asciiTheme="minorHAnsi" w:hAnsiTheme="minorHAnsi" w:cstheme="majorHAnsi"/>
          <w:color w:val="000000"/>
          <w:sz w:val="18"/>
          <w:szCs w:val="18"/>
        </w:rPr>
        <w:t>2024 w</w:t>
      </w:r>
      <w:r w:rsidR="00DE02CB">
        <w:rPr>
          <w:rFonts w:asciiTheme="minorHAnsi" w:hAnsiTheme="minorHAnsi" w:cstheme="majorHAnsi"/>
          <w:color w:val="000000"/>
          <w:sz w:val="18"/>
          <w:szCs w:val="18"/>
        </w:rPr>
        <w:t>e</w:t>
      </w:r>
      <w:r w:rsidRPr="00585FC6">
        <w:rPr>
          <w:rFonts w:asciiTheme="minorHAnsi" w:hAnsiTheme="minorHAnsi" w:cstheme="majorHAnsi"/>
          <w:color w:val="000000"/>
          <w:sz w:val="18"/>
          <w:szCs w:val="18"/>
        </w:rPr>
        <w:t xml:space="preserve">rden Interessenten auf dem Roto-Messestand </w:t>
      </w:r>
      <w:r w:rsidR="0010675C">
        <w:rPr>
          <w:rFonts w:asciiTheme="minorHAnsi" w:hAnsiTheme="minorHAnsi" w:cstheme="majorHAnsi"/>
          <w:color w:val="000000"/>
          <w:sz w:val="18"/>
          <w:szCs w:val="18"/>
        </w:rPr>
        <w:t xml:space="preserve">303/304 in Halle 1 </w:t>
      </w:r>
      <w:r w:rsidRPr="00585FC6">
        <w:rPr>
          <w:rFonts w:asciiTheme="minorHAnsi" w:hAnsiTheme="minorHAnsi" w:cstheme="majorHAnsi"/>
          <w:color w:val="000000"/>
          <w:sz w:val="18"/>
          <w:szCs w:val="18"/>
        </w:rPr>
        <w:t>Ansprechpartner finden, die sie zu den Dichtungen und fertigungstechnischen Möglichkeiten informieren.</w:t>
      </w:r>
    </w:p>
    <w:p w14:paraId="54421080" w14:textId="77777777" w:rsidR="004371B6" w:rsidRPr="00585FC6" w:rsidRDefault="004371B6" w:rsidP="003E3A8A">
      <w:pPr>
        <w:spacing w:line="276" w:lineRule="auto"/>
        <w:rPr>
          <w:rFonts w:asciiTheme="minorHAnsi" w:hAnsiTheme="minorHAnsi" w:cstheme="majorHAnsi"/>
          <w:color w:val="000000"/>
          <w:sz w:val="18"/>
          <w:szCs w:val="18"/>
        </w:rPr>
      </w:pPr>
    </w:p>
    <w:p w14:paraId="057FEADA" w14:textId="77777777" w:rsidR="004371B6" w:rsidRDefault="004371B6" w:rsidP="003E3A8A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17615356" w14:textId="77777777" w:rsidR="004371B6" w:rsidRDefault="004371B6" w:rsidP="003E3A8A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0BC6CF2E" w14:textId="77777777" w:rsidR="004371B6" w:rsidRDefault="004371B6" w:rsidP="003E3A8A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6506CF61" w14:textId="77777777" w:rsidR="004371B6" w:rsidRDefault="004371B6" w:rsidP="003E3A8A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3F997885" w14:textId="77777777" w:rsidR="00C5441E" w:rsidRDefault="00C5441E">
      <w:pPr>
        <w:rPr>
          <w:rFonts w:ascii="Univers Light" w:hAnsi="Univers Light" w:cstheme="majorHAnsi"/>
          <w:i/>
          <w:iCs/>
          <w:color w:val="FF0000"/>
          <w:sz w:val="18"/>
          <w:szCs w:val="18"/>
        </w:rPr>
      </w:pPr>
      <w:r>
        <w:rPr>
          <w:rFonts w:ascii="Univers Light" w:hAnsi="Univers Light" w:cstheme="majorHAnsi"/>
          <w:i/>
          <w:iCs/>
          <w:color w:val="FF0000"/>
          <w:sz w:val="18"/>
          <w:szCs w:val="18"/>
        </w:rPr>
        <w:br w:type="page"/>
      </w:r>
    </w:p>
    <w:p w14:paraId="137A0806" w14:textId="21E091C2" w:rsidR="00E64373" w:rsidRDefault="006242F3" w:rsidP="00C5441E">
      <w:pPr>
        <w:spacing w:line="276" w:lineRule="auto"/>
        <w:rPr>
          <w:rFonts w:asciiTheme="minorHAnsi" w:hAnsiTheme="minorHAnsi" w:cstheme="majorHAnsi"/>
          <w:color w:val="000000"/>
          <w:sz w:val="18"/>
          <w:szCs w:val="18"/>
        </w:rPr>
      </w:pPr>
      <w:r>
        <w:rPr>
          <w:rFonts w:asciiTheme="minorHAnsi" w:hAnsiTheme="minorHAnsi" w:cstheme="majorHAnsi"/>
          <w:noProof/>
          <w:color w:val="000000"/>
          <w:sz w:val="18"/>
          <w:szCs w:val="18"/>
        </w:rPr>
        <w:lastRenderedPageBreak/>
        <w:drawing>
          <wp:anchor distT="0" distB="0" distL="114300" distR="114300" simplePos="0" relativeHeight="251670528" behindDoc="0" locked="0" layoutInCell="1" allowOverlap="1" wp14:anchorId="2AC91887" wp14:editId="3F448A08">
            <wp:simplePos x="0" y="0"/>
            <wp:positionH relativeFrom="margin">
              <wp:align>left</wp:align>
            </wp:positionH>
            <wp:positionV relativeFrom="paragraph">
              <wp:posOffset>109855</wp:posOffset>
            </wp:positionV>
            <wp:extent cx="2997200" cy="1923415"/>
            <wp:effectExtent l="0" t="0" r="0" b="635"/>
            <wp:wrapThrough wrapText="bothSides">
              <wp:wrapPolygon edited="0">
                <wp:start x="0" y="0"/>
                <wp:lineTo x="0" y="21393"/>
                <wp:lineTo x="21417" y="21393"/>
                <wp:lineTo x="21417" y="0"/>
                <wp:lineTo x="0" y="0"/>
              </wp:wrapPolygon>
            </wp:wrapThrough>
            <wp:docPr id="1229856896" name="Grafik 1" descr="Ein Bild, das Text, Im Haus, Person, Comput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856896" name="Grafik 1" descr="Ein Bild, das Text, Im Haus, Person, Computer enthält.&#10;&#10;Automatisch generierte Beschreibu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7200" cy="1923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660F27" w14:textId="75358948" w:rsidR="00E64373" w:rsidRDefault="00E64373" w:rsidP="00C5441E">
      <w:pPr>
        <w:spacing w:line="276" w:lineRule="auto"/>
        <w:rPr>
          <w:rFonts w:asciiTheme="minorHAnsi" w:hAnsiTheme="minorHAnsi" w:cstheme="majorHAnsi"/>
          <w:color w:val="000000"/>
          <w:sz w:val="18"/>
          <w:szCs w:val="18"/>
        </w:rPr>
      </w:pPr>
    </w:p>
    <w:p w14:paraId="2ED6D569" w14:textId="77777777" w:rsidR="00E64373" w:rsidRDefault="00E64373" w:rsidP="00C5441E">
      <w:pPr>
        <w:spacing w:line="276" w:lineRule="auto"/>
        <w:rPr>
          <w:rFonts w:asciiTheme="minorHAnsi" w:hAnsiTheme="minorHAnsi" w:cstheme="majorHAnsi"/>
          <w:color w:val="000000"/>
          <w:sz w:val="18"/>
          <w:szCs w:val="18"/>
        </w:rPr>
      </w:pPr>
    </w:p>
    <w:p w14:paraId="1792A916" w14:textId="77777777" w:rsidR="00E64373" w:rsidRDefault="00E64373" w:rsidP="00C5441E">
      <w:pPr>
        <w:spacing w:line="276" w:lineRule="auto"/>
        <w:rPr>
          <w:rFonts w:asciiTheme="minorHAnsi" w:hAnsiTheme="minorHAnsi" w:cstheme="majorHAnsi"/>
          <w:color w:val="000000"/>
          <w:sz w:val="18"/>
          <w:szCs w:val="18"/>
        </w:rPr>
      </w:pPr>
    </w:p>
    <w:p w14:paraId="2AB97D66" w14:textId="77777777" w:rsidR="00E64373" w:rsidRDefault="00E64373" w:rsidP="00C5441E">
      <w:pPr>
        <w:spacing w:line="276" w:lineRule="auto"/>
        <w:rPr>
          <w:rFonts w:asciiTheme="minorHAnsi" w:hAnsiTheme="minorHAnsi" w:cstheme="majorHAnsi"/>
          <w:color w:val="000000"/>
          <w:sz w:val="18"/>
          <w:szCs w:val="18"/>
        </w:rPr>
      </w:pPr>
    </w:p>
    <w:p w14:paraId="39EDD65B" w14:textId="77777777" w:rsidR="00E64373" w:rsidRDefault="00E64373" w:rsidP="00C5441E">
      <w:pPr>
        <w:spacing w:line="276" w:lineRule="auto"/>
        <w:rPr>
          <w:rFonts w:asciiTheme="minorHAnsi" w:hAnsiTheme="minorHAnsi" w:cstheme="majorHAnsi"/>
          <w:color w:val="000000"/>
          <w:sz w:val="18"/>
          <w:szCs w:val="18"/>
        </w:rPr>
      </w:pPr>
    </w:p>
    <w:p w14:paraId="38FCB3A9" w14:textId="77777777" w:rsidR="00E64373" w:rsidRDefault="00E64373" w:rsidP="00C5441E">
      <w:pPr>
        <w:spacing w:line="276" w:lineRule="auto"/>
        <w:rPr>
          <w:rFonts w:asciiTheme="minorHAnsi" w:hAnsiTheme="minorHAnsi" w:cstheme="majorHAnsi"/>
          <w:color w:val="000000"/>
          <w:sz w:val="18"/>
          <w:szCs w:val="18"/>
        </w:rPr>
      </w:pPr>
    </w:p>
    <w:p w14:paraId="7E602AA9" w14:textId="77777777" w:rsidR="00E64373" w:rsidRDefault="00E64373" w:rsidP="00C5441E">
      <w:pPr>
        <w:spacing w:line="276" w:lineRule="auto"/>
        <w:rPr>
          <w:rFonts w:asciiTheme="minorHAnsi" w:hAnsiTheme="minorHAnsi" w:cstheme="majorHAnsi"/>
          <w:color w:val="000000"/>
          <w:sz w:val="18"/>
          <w:szCs w:val="18"/>
        </w:rPr>
      </w:pPr>
    </w:p>
    <w:p w14:paraId="18DE903C" w14:textId="77777777" w:rsidR="00E64373" w:rsidRDefault="00E64373" w:rsidP="00C5441E">
      <w:pPr>
        <w:spacing w:line="276" w:lineRule="auto"/>
        <w:rPr>
          <w:rFonts w:asciiTheme="minorHAnsi" w:hAnsiTheme="minorHAnsi" w:cstheme="majorHAnsi"/>
          <w:color w:val="000000"/>
          <w:sz w:val="18"/>
          <w:szCs w:val="18"/>
        </w:rPr>
      </w:pPr>
    </w:p>
    <w:p w14:paraId="145B243F" w14:textId="77777777" w:rsidR="00E64373" w:rsidRDefault="00E64373" w:rsidP="00C5441E">
      <w:pPr>
        <w:spacing w:line="276" w:lineRule="auto"/>
        <w:rPr>
          <w:rFonts w:asciiTheme="minorHAnsi" w:hAnsiTheme="minorHAnsi" w:cstheme="majorHAnsi"/>
          <w:color w:val="000000"/>
          <w:sz w:val="18"/>
          <w:szCs w:val="18"/>
        </w:rPr>
      </w:pPr>
    </w:p>
    <w:p w14:paraId="7AB2064F" w14:textId="77777777" w:rsidR="00E64373" w:rsidRDefault="00E64373" w:rsidP="00C5441E">
      <w:pPr>
        <w:spacing w:line="276" w:lineRule="auto"/>
        <w:rPr>
          <w:rFonts w:asciiTheme="minorHAnsi" w:hAnsiTheme="minorHAnsi" w:cstheme="majorHAnsi"/>
          <w:color w:val="000000"/>
          <w:sz w:val="18"/>
          <w:szCs w:val="18"/>
        </w:rPr>
      </w:pPr>
    </w:p>
    <w:p w14:paraId="5920032F" w14:textId="77777777" w:rsidR="00E64373" w:rsidRDefault="00E64373" w:rsidP="00C5441E">
      <w:pPr>
        <w:spacing w:line="276" w:lineRule="auto"/>
        <w:rPr>
          <w:rFonts w:asciiTheme="minorHAnsi" w:hAnsiTheme="minorHAnsi" w:cstheme="majorHAnsi"/>
          <w:color w:val="000000"/>
          <w:sz w:val="18"/>
          <w:szCs w:val="18"/>
        </w:rPr>
      </w:pPr>
    </w:p>
    <w:p w14:paraId="14B11BE4" w14:textId="77777777" w:rsidR="00E64373" w:rsidRDefault="00E64373" w:rsidP="00C5441E">
      <w:pPr>
        <w:spacing w:line="276" w:lineRule="auto"/>
        <w:rPr>
          <w:rFonts w:asciiTheme="minorHAnsi" w:hAnsiTheme="minorHAnsi" w:cstheme="majorHAnsi"/>
          <w:color w:val="000000"/>
          <w:sz w:val="18"/>
          <w:szCs w:val="18"/>
        </w:rPr>
      </w:pPr>
    </w:p>
    <w:p w14:paraId="6493CAFD" w14:textId="77777777" w:rsidR="00E64373" w:rsidRDefault="00E64373" w:rsidP="00C5441E">
      <w:pPr>
        <w:spacing w:line="276" w:lineRule="auto"/>
        <w:rPr>
          <w:rFonts w:asciiTheme="minorHAnsi" w:hAnsiTheme="minorHAnsi" w:cstheme="majorHAnsi"/>
          <w:color w:val="000000"/>
          <w:sz w:val="18"/>
          <w:szCs w:val="18"/>
        </w:rPr>
      </w:pPr>
    </w:p>
    <w:p w14:paraId="19DCF7D1" w14:textId="0D35E5FF" w:rsidR="00C5441E" w:rsidRPr="00A843FE" w:rsidRDefault="00AE4808" w:rsidP="00C5441E">
      <w:pPr>
        <w:spacing w:line="276" w:lineRule="auto"/>
        <w:rPr>
          <w:rFonts w:asciiTheme="minorHAnsi" w:hAnsiTheme="minorHAnsi" w:cstheme="majorHAnsi"/>
          <w:color w:val="000000"/>
          <w:sz w:val="18"/>
          <w:szCs w:val="18"/>
        </w:rPr>
      </w:pPr>
      <w:r>
        <w:rPr>
          <w:rFonts w:asciiTheme="minorHAnsi" w:hAnsiTheme="minorHAnsi" w:cstheme="majorHAnsi"/>
          <w:color w:val="000000"/>
          <w:sz w:val="18"/>
          <w:szCs w:val="18"/>
        </w:rPr>
        <w:t>Z</w:t>
      </w:r>
      <w:r w:rsidRPr="00A843FE">
        <w:rPr>
          <w:rFonts w:asciiTheme="minorHAnsi" w:hAnsiTheme="minorHAnsi" w:cstheme="majorHAnsi"/>
          <w:color w:val="000000"/>
          <w:sz w:val="18"/>
          <w:szCs w:val="18"/>
        </w:rPr>
        <w:t>wei Unternehmen der Roto</w:t>
      </w:r>
      <w:r>
        <w:rPr>
          <w:rFonts w:asciiTheme="minorHAnsi" w:hAnsiTheme="minorHAnsi" w:cstheme="majorHAnsi"/>
          <w:color w:val="000000"/>
          <w:sz w:val="18"/>
          <w:szCs w:val="18"/>
        </w:rPr>
        <w:t xml:space="preserve"> Frank Fenster- und Türtechnologie: </w:t>
      </w:r>
      <w:bookmarkStart w:id="1" w:name="_Hlk149139283"/>
      <w:r w:rsidR="00C5441E" w:rsidRPr="00A843FE">
        <w:rPr>
          <w:rFonts w:asciiTheme="minorHAnsi" w:hAnsiTheme="minorHAnsi" w:cstheme="majorHAnsi"/>
          <w:color w:val="000000"/>
          <w:sz w:val="18"/>
          <w:szCs w:val="18"/>
        </w:rPr>
        <w:t xml:space="preserve">Deventer ebenso wie Ultrafab entwickeln und extrudieren Dichtprofile kundenindividuell aus genau den Kunststoffen, die ideale Materialeigenschaften für die angestrebte Lösung </w:t>
      </w:r>
      <w:r w:rsidR="00A10157">
        <w:rPr>
          <w:rFonts w:asciiTheme="minorHAnsi" w:hAnsiTheme="minorHAnsi" w:cstheme="majorHAnsi"/>
          <w:color w:val="000000"/>
          <w:sz w:val="18"/>
          <w:szCs w:val="18"/>
        </w:rPr>
        <w:t>mitbringen</w:t>
      </w:r>
      <w:r w:rsidR="00C5441E" w:rsidRPr="00A843FE">
        <w:rPr>
          <w:rFonts w:asciiTheme="minorHAnsi" w:hAnsiTheme="minorHAnsi" w:cstheme="majorHAnsi"/>
          <w:color w:val="000000"/>
          <w:sz w:val="18"/>
          <w:szCs w:val="18"/>
        </w:rPr>
        <w:t xml:space="preserve">. </w:t>
      </w:r>
    </w:p>
    <w:bookmarkEnd w:id="1"/>
    <w:p w14:paraId="7FA46685" w14:textId="0ABA6991" w:rsidR="00EF7901" w:rsidRPr="00A843FE" w:rsidRDefault="00EF7901" w:rsidP="00EF7901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60FDE7FD" w14:textId="79594034" w:rsidR="00EF7901" w:rsidRPr="00A843FE" w:rsidRDefault="00EF7901" w:rsidP="00EF7901">
      <w:pPr>
        <w:autoSpaceDE w:val="0"/>
        <w:autoSpaceDN w:val="0"/>
        <w:adjustRightInd w:val="0"/>
        <w:rPr>
          <w:rFonts w:asciiTheme="minorHAnsi" w:hAnsiTheme="minorHAnsi"/>
          <w:bCs/>
          <w:sz w:val="18"/>
          <w:szCs w:val="18"/>
        </w:rPr>
      </w:pPr>
      <w:r w:rsidRPr="00A843FE">
        <w:rPr>
          <w:rFonts w:asciiTheme="minorHAnsi" w:hAnsiTheme="minorHAnsi"/>
          <w:b/>
          <w:sz w:val="18"/>
          <w:szCs w:val="18"/>
        </w:rPr>
        <w:t>Bild</w:t>
      </w:r>
      <w:r w:rsidRPr="00A843FE">
        <w:rPr>
          <w:rFonts w:asciiTheme="minorHAnsi" w:hAnsiTheme="minorHAnsi"/>
          <w:sz w:val="18"/>
          <w:szCs w:val="18"/>
        </w:rPr>
        <w:t>:</w:t>
      </w:r>
      <w:r w:rsidRPr="00A843FE">
        <w:rPr>
          <w:rStyle w:val="normaltextrun"/>
          <w:rFonts w:asciiTheme="minorHAnsi" w:hAnsiTheme="minorHAnsi" w:cstheme="minorHAnsi"/>
          <w:iCs/>
          <w:color w:val="000000" w:themeColor="text1"/>
        </w:rPr>
        <w:t xml:space="preserve"> </w:t>
      </w:r>
      <w:r w:rsidR="00C5441E" w:rsidRPr="00A843FE">
        <w:rPr>
          <w:rFonts w:asciiTheme="minorHAnsi" w:hAnsiTheme="minorHAnsi" w:cstheme="majorHAnsi"/>
          <w:color w:val="000000"/>
          <w:sz w:val="18"/>
          <w:szCs w:val="18"/>
        </w:rPr>
        <w:t xml:space="preserve">Ultrafab </w:t>
      </w:r>
      <w:r w:rsidR="006242F3">
        <w:rPr>
          <w:rFonts w:asciiTheme="minorHAnsi" w:hAnsiTheme="minorHAnsi" w:cstheme="majorHAnsi"/>
          <w:color w:val="000000"/>
          <w:sz w:val="18"/>
          <w:szCs w:val="18"/>
        </w:rPr>
        <w:t xml:space="preserve">     </w:t>
      </w:r>
      <w:r w:rsidR="00C5441E" w:rsidRPr="00A843FE">
        <w:rPr>
          <w:rFonts w:asciiTheme="minorHAnsi" w:hAnsiTheme="minorHAnsi" w:cstheme="majorHAnsi"/>
          <w:color w:val="000000"/>
          <w:sz w:val="18"/>
          <w:szCs w:val="18"/>
        </w:rPr>
        <w:t xml:space="preserve"> </w:t>
      </w:r>
      <w:r w:rsidR="00C5441E" w:rsidRPr="00A843FE">
        <w:rPr>
          <w:rFonts w:asciiTheme="minorHAnsi" w:hAnsiTheme="minorHAnsi"/>
          <w:bCs/>
          <w:sz w:val="18"/>
          <w:szCs w:val="18"/>
        </w:rPr>
        <w:t xml:space="preserve"> </w:t>
      </w:r>
      <w:r w:rsidR="00B7030E" w:rsidRPr="00A843FE">
        <w:rPr>
          <w:rFonts w:asciiTheme="minorHAnsi" w:hAnsiTheme="minorHAnsi"/>
          <w:sz w:val="18"/>
          <w:szCs w:val="18"/>
        </w:rPr>
        <w:tab/>
      </w:r>
      <w:r w:rsidRPr="00A843FE">
        <w:rPr>
          <w:rFonts w:asciiTheme="minorHAnsi" w:hAnsiTheme="minorHAnsi"/>
          <w:bCs/>
          <w:sz w:val="18"/>
          <w:szCs w:val="18"/>
        </w:rPr>
        <w:tab/>
      </w:r>
      <w:r w:rsidRPr="00A843FE">
        <w:rPr>
          <w:rFonts w:asciiTheme="minorHAnsi" w:hAnsiTheme="minorHAnsi"/>
          <w:bCs/>
          <w:sz w:val="18"/>
          <w:szCs w:val="18"/>
        </w:rPr>
        <w:tab/>
      </w:r>
      <w:r w:rsidR="00E64373">
        <w:rPr>
          <w:rFonts w:asciiTheme="minorHAnsi" w:hAnsiTheme="minorHAnsi"/>
          <w:bCs/>
          <w:sz w:val="18"/>
          <w:szCs w:val="18"/>
        </w:rPr>
        <w:tab/>
      </w:r>
      <w:r w:rsidR="006242F3">
        <w:rPr>
          <w:rFonts w:asciiTheme="minorHAnsi" w:hAnsiTheme="minorHAnsi"/>
          <w:bCs/>
          <w:sz w:val="18"/>
          <w:szCs w:val="18"/>
        </w:rPr>
        <w:t xml:space="preserve">           </w:t>
      </w:r>
      <w:r w:rsidR="00C5441E" w:rsidRPr="00A843FE">
        <w:rPr>
          <w:rFonts w:asciiTheme="minorHAnsi" w:hAnsiTheme="minorHAnsi"/>
          <w:b/>
          <w:sz w:val="18"/>
          <w:szCs w:val="18"/>
        </w:rPr>
        <w:t>Beschlag_und_Dichtung_1</w:t>
      </w:r>
      <w:r w:rsidRPr="00A843FE">
        <w:rPr>
          <w:rFonts w:asciiTheme="minorHAnsi" w:hAnsiTheme="minorHAnsi"/>
          <w:b/>
          <w:bCs/>
          <w:sz w:val="18"/>
          <w:szCs w:val="18"/>
        </w:rPr>
        <w:t>.jpg</w:t>
      </w:r>
    </w:p>
    <w:p w14:paraId="34560EBA" w14:textId="07B9AF81" w:rsidR="00EF7901" w:rsidRPr="00C5441E" w:rsidRDefault="00EF7901" w:rsidP="003E3A8A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13CF3D24" w14:textId="78E0BBEC" w:rsidR="00EF7901" w:rsidRPr="00C5441E" w:rsidRDefault="00EF7901" w:rsidP="003E3A8A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03464446" w14:textId="43A92AFB" w:rsidR="00E64373" w:rsidRDefault="00E64373" w:rsidP="00C5441E">
      <w:pPr>
        <w:spacing w:line="276" w:lineRule="auto"/>
        <w:rPr>
          <w:rFonts w:asciiTheme="minorHAnsi" w:hAnsiTheme="minorHAnsi"/>
          <w:b/>
          <w:sz w:val="18"/>
          <w:szCs w:val="18"/>
        </w:rPr>
      </w:pPr>
    </w:p>
    <w:p w14:paraId="68BD358E" w14:textId="4BE2BC18" w:rsidR="00E64373" w:rsidRDefault="008837F8" w:rsidP="00C5441E">
      <w:pPr>
        <w:spacing w:line="276" w:lineRule="auto"/>
        <w:rPr>
          <w:rFonts w:asciiTheme="minorHAnsi" w:hAnsiTheme="minorHAnsi"/>
          <w:bCs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73600" behindDoc="0" locked="0" layoutInCell="1" allowOverlap="1" wp14:anchorId="2734E4EF" wp14:editId="7C7534D4">
            <wp:simplePos x="0" y="0"/>
            <wp:positionH relativeFrom="column">
              <wp:posOffset>-1270</wp:posOffset>
            </wp:positionH>
            <wp:positionV relativeFrom="paragraph">
              <wp:posOffset>14605</wp:posOffset>
            </wp:positionV>
            <wp:extent cx="2997200" cy="1969135"/>
            <wp:effectExtent l="0" t="0" r="0" b="0"/>
            <wp:wrapThrough wrapText="bothSides">
              <wp:wrapPolygon edited="0">
                <wp:start x="0" y="0"/>
                <wp:lineTo x="0" y="21314"/>
                <wp:lineTo x="21417" y="21314"/>
                <wp:lineTo x="21417" y="0"/>
                <wp:lineTo x="0" y="0"/>
              </wp:wrapPolygon>
            </wp:wrapThrough>
            <wp:docPr id="313435921" name="Grafik 1" descr="Ein Bild, das Schallplatte, Plattenspieler, Elektronik, Mischpul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435921" name="Grafik 1" descr="Ein Bild, das Schallplatte, Plattenspieler, Elektronik, Mischpult enthält.&#10;&#10;Automatisch generierte Beschreib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7200" cy="1969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F7387A" w14:textId="51B435EE" w:rsidR="00E64373" w:rsidRDefault="00E64373" w:rsidP="00C5441E">
      <w:pPr>
        <w:spacing w:line="276" w:lineRule="auto"/>
        <w:rPr>
          <w:rFonts w:asciiTheme="minorHAnsi" w:hAnsiTheme="minorHAnsi"/>
          <w:bCs/>
          <w:sz w:val="18"/>
          <w:szCs w:val="18"/>
        </w:rPr>
      </w:pPr>
    </w:p>
    <w:p w14:paraId="036858A3" w14:textId="4C04F5D2" w:rsidR="00E64373" w:rsidRDefault="00E64373" w:rsidP="00C5441E">
      <w:pPr>
        <w:spacing w:line="276" w:lineRule="auto"/>
        <w:rPr>
          <w:rFonts w:asciiTheme="minorHAnsi" w:hAnsiTheme="minorHAnsi"/>
          <w:bCs/>
          <w:sz w:val="18"/>
          <w:szCs w:val="18"/>
        </w:rPr>
      </w:pPr>
    </w:p>
    <w:p w14:paraId="06800793" w14:textId="27A3E28C" w:rsidR="00E64373" w:rsidRDefault="00E64373" w:rsidP="00C5441E">
      <w:pPr>
        <w:spacing w:line="276" w:lineRule="auto"/>
        <w:rPr>
          <w:rFonts w:asciiTheme="minorHAnsi" w:hAnsiTheme="minorHAnsi"/>
          <w:bCs/>
          <w:sz w:val="18"/>
          <w:szCs w:val="18"/>
        </w:rPr>
      </w:pPr>
    </w:p>
    <w:p w14:paraId="6F6516D2" w14:textId="79132764" w:rsidR="00E64373" w:rsidRDefault="00E64373" w:rsidP="00C5441E">
      <w:pPr>
        <w:spacing w:line="276" w:lineRule="auto"/>
        <w:rPr>
          <w:rFonts w:asciiTheme="minorHAnsi" w:hAnsiTheme="minorHAnsi"/>
          <w:bCs/>
          <w:sz w:val="18"/>
          <w:szCs w:val="18"/>
        </w:rPr>
      </w:pPr>
    </w:p>
    <w:p w14:paraId="0503DE39" w14:textId="1CFA79CF" w:rsidR="00E64373" w:rsidRDefault="00E64373" w:rsidP="00C5441E">
      <w:pPr>
        <w:spacing w:line="276" w:lineRule="auto"/>
        <w:rPr>
          <w:rFonts w:asciiTheme="minorHAnsi" w:hAnsiTheme="minorHAnsi"/>
          <w:bCs/>
          <w:sz w:val="18"/>
          <w:szCs w:val="18"/>
        </w:rPr>
      </w:pPr>
    </w:p>
    <w:p w14:paraId="719A07EB" w14:textId="14852FDC" w:rsidR="00E64373" w:rsidRDefault="00E64373" w:rsidP="00C5441E">
      <w:pPr>
        <w:spacing w:line="276" w:lineRule="auto"/>
        <w:rPr>
          <w:rFonts w:asciiTheme="minorHAnsi" w:hAnsiTheme="minorHAnsi"/>
          <w:bCs/>
          <w:sz w:val="18"/>
          <w:szCs w:val="18"/>
        </w:rPr>
      </w:pPr>
    </w:p>
    <w:p w14:paraId="1554F113" w14:textId="4B11B6FD" w:rsidR="00E64373" w:rsidRDefault="00E64373" w:rsidP="00C5441E">
      <w:pPr>
        <w:spacing w:line="276" w:lineRule="auto"/>
        <w:rPr>
          <w:rFonts w:asciiTheme="minorHAnsi" w:hAnsiTheme="minorHAnsi"/>
          <w:bCs/>
          <w:sz w:val="18"/>
          <w:szCs w:val="18"/>
        </w:rPr>
      </w:pPr>
    </w:p>
    <w:p w14:paraId="1DB7EB63" w14:textId="5139D106" w:rsidR="00E64373" w:rsidRDefault="00E64373" w:rsidP="00C5441E">
      <w:pPr>
        <w:spacing w:line="276" w:lineRule="auto"/>
        <w:rPr>
          <w:rFonts w:asciiTheme="minorHAnsi" w:hAnsiTheme="minorHAnsi"/>
          <w:bCs/>
          <w:sz w:val="18"/>
          <w:szCs w:val="18"/>
        </w:rPr>
      </w:pPr>
    </w:p>
    <w:p w14:paraId="2D71A5AC" w14:textId="2CE0332D" w:rsidR="00E64373" w:rsidRDefault="00E64373" w:rsidP="00C5441E">
      <w:pPr>
        <w:spacing w:line="276" w:lineRule="auto"/>
        <w:rPr>
          <w:rFonts w:asciiTheme="minorHAnsi" w:hAnsiTheme="minorHAnsi"/>
          <w:bCs/>
          <w:sz w:val="18"/>
          <w:szCs w:val="18"/>
        </w:rPr>
      </w:pPr>
    </w:p>
    <w:p w14:paraId="628CF05A" w14:textId="77777777" w:rsidR="00E64373" w:rsidRDefault="00E64373" w:rsidP="00C5441E">
      <w:pPr>
        <w:spacing w:line="276" w:lineRule="auto"/>
        <w:rPr>
          <w:rFonts w:asciiTheme="minorHAnsi" w:hAnsiTheme="minorHAnsi"/>
          <w:bCs/>
          <w:sz w:val="18"/>
          <w:szCs w:val="18"/>
        </w:rPr>
      </w:pPr>
    </w:p>
    <w:p w14:paraId="69054BB6" w14:textId="55C1BD12" w:rsidR="00E64373" w:rsidRDefault="00E64373" w:rsidP="00C5441E">
      <w:pPr>
        <w:spacing w:line="276" w:lineRule="auto"/>
        <w:rPr>
          <w:rFonts w:asciiTheme="minorHAnsi" w:hAnsiTheme="minorHAnsi"/>
          <w:bCs/>
          <w:sz w:val="18"/>
          <w:szCs w:val="18"/>
        </w:rPr>
      </w:pPr>
    </w:p>
    <w:p w14:paraId="18109125" w14:textId="6ABB6664" w:rsidR="00E64373" w:rsidRDefault="00E64373" w:rsidP="00C5441E">
      <w:pPr>
        <w:spacing w:line="276" w:lineRule="auto"/>
        <w:rPr>
          <w:rFonts w:asciiTheme="minorHAnsi" w:hAnsiTheme="minorHAnsi"/>
          <w:bCs/>
          <w:sz w:val="18"/>
          <w:szCs w:val="18"/>
        </w:rPr>
      </w:pPr>
    </w:p>
    <w:p w14:paraId="61EEAB03" w14:textId="580209E8" w:rsidR="00E64373" w:rsidRDefault="00E64373" w:rsidP="00C5441E">
      <w:pPr>
        <w:spacing w:line="276" w:lineRule="auto"/>
        <w:rPr>
          <w:rFonts w:asciiTheme="minorHAnsi" w:hAnsiTheme="minorHAnsi"/>
          <w:bCs/>
          <w:sz w:val="18"/>
          <w:szCs w:val="18"/>
        </w:rPr>
      </w:pPr>
    </w:p>
    <w:p w14:paraId="27585C9B" w14:textId="6DA94FDA" w:rsidR="00E64373" w:rsidRDefault="008837F8" w:rsidP="00C5441E">
      <w:pPr>
        <w:spacing w:line="276" w:lineRule="auto"/>
        <w:rPr>
          <w:rFonts w:asciiTheme="minorHAnsi" w:hAnsiTheme="minorHAnsi"/>
          <w:bCs/>
          <w:sz w:val="18"/>
          <w:szCs w:val="18"/>
        </w:rPr>
      </w:pPr>
      <w:r w:rsidRPr="00A843FE">
        <w:rPr>
          <w:rFonts w:asciiTheme="minorHAnsi" w:hAnsiTheme="minorHAnsi" w:cstheme="majorHAnsi"/>
          <w:color w:val="000000"/>
          <w:sz w:val="18"/>
          <w:szCs w:val="18"/>
        </w:rPr>
        <w:t xml:space="preserve">Deventer </w:t>
      </w:r>
      <w:r w:rsidR="00F81828">
        <w:rPr>
          <w:rFonts w:asciiTheme="minorHAnsi" w:hAnsiTheme="minorHAnsi" w:cstheme="majorHAnsi"/>
          <w:color w:val="000000"/>
          <w:sz w:val="18"/>
          <w:szCs w:val="18"/>
        </w:rPr>
        <w:t>und</w:t>
      </w:r>
      <w:r w:rsidRPr="00A843FE">
        <w:rPr>
          <w:rFonts w:asciiTheme="minorHAnsi" w:hAnsiTheme="minorHAnsi" w:cstheme="majorHAnsi"/>
          <w:color w:val="000000"/>
          <w:sz w:val="18"/>
          <w:szCs w:val="18"/>
        </w:rPr>
        <w:t xml:space="preserve"> Ultrafab stellen Dichtungen in hoher Qualität termintreu und in </w:t>
      </w:r>
      <w:r w:rsidR="0020212B">
        <w:rPr>
          <w:rFonts w:asciiTheme="minorHAnsi" w:hAnsiTheme="minorHAnsi" w:cstheme="majorHAnsi"/>
          <w:color w:val="000000"/>
          <w:sz w:val="18"/>
          <w:szCs w:val="18"/>
        </w:rPr>
        <w:t xml:space="preserve">gewünschter </w:t>
      </w:r>
      <w:r w:rsidRPr="00A843FE">
        <w:rPr>
          <w:rFonts w:asciiTheme="minorHAnsi" w:hAnsiTheme="minorHAnsi" w:cstheme="majorHAnsi"/>
          <w:color w:val="000000"/>
          <w:sz w:val="18"/>
          <w:szCs w:val="18"/>
        </w:rPr>
        <w:t>Menge bereit.</w:t>
      </w:r>
    </w:p>
    <w:p w14:paraId="67C1FD61" w14:textId="77777777" w:rsidR="008837F8" w:rsidRDefault="008837F8" w:rsidP="00C5441E">
      <w:pPr>
        <w:spacing w:line="276" w:lineRule="auto"/>
        <w:rPr>
          <w:rFonts w:asciiTheme="minorHAnsi" w:hAnsiTheme="minorHAnsi"/>
          <w:b/>
          <w:sz w:val="18"/>
          <w:szCs w:val="18"/>
        </w:rPr>
      </w:pPr>
    </w:p>
    <w:p w14:paraId="6E355E78" w14:textId="7701004B" w:rsidR="00E64373" w:rsidRDefault="00E64373" w:rsidP="00C5441E">
      <w:pPr>
        <w:spacing w:line="276" w:lineRule="auto"/>
        <w:rPr>
          <w:rFonts w:asciiTheme="minorHAnsi" w:hAnsiTheme="minorHAnsi"/>
          <w:bCs/>
          <w:sz w:val="18"/>
          <w:szCs w:val="18"/>
        </w:rPr>
      </w:pPr>
      <w:r w:rsidRPr="00A843FE">
        <w:rPr>
          <w:rFonts w:asciiTheme="minorHAnsi" w:hAnsiTheme="minorHAnsi"/>
          <w:b/>
          <w:sz w:val="18"/>
          <w:szCs w:val="18"/>
        </w:rPr>
        <w:t>Bild</w:t>
      </w:r>
      <w:r w:rsidRPr="00A843FE">
        <w:rPr>
          <w:rFonts w:asciiTheme="minorHAnsi" w:hAnsiTheme="minorHAnsi"/>
          <w:sz w:val="18"/>
          <w:szCs w:val="18"/>
        </w:rPr>
        <w:t>:</w:t>
      </w:r>
      <w:r w:rsidRPr="00A843FE">
        <w:rPr>
          <w:rStyle w:val="normaltextrun"/>
          <w:rFonts w:asciiTheme="minorHAnsi" w:hAnsiTheme="minorHAnsi" w:cstheme="minorHAnsi"/>
          <w:iCs/>
          <w:color w:val="000000" w:themeColor="text1"/>
        </w:rPr>
        <w:t xml:space="preserve"> </w:t>
      </w:r>
      <w:r w:rsidR="008837F8">
        <w:rPr>
          <w:rFonts w:asciiTheme="minorHAnsi" w:hAnsiTheme="minorHAnsi" w:cstheme="majorHAnsi"/>
          <w:color w:val="000000"/>
          <w:sz w:val="18"/>
          <w:szCs w:val="18"/>
        </w:rPr>
        <w:t>Deventer</w:t>
      </w:r>
      <w:r w:rsidRPr="00A843FE">
        <w:rPr>
          <w:rFonts w:asciiTheme="minorHAnsi" w:hAnsiTheme="minorHAnsi"/>
          <w:b/>
          <w:sz w:val="18"/>
          <w:szCs w:val="18"/>
        </w:rPr>
        <w:t xml:space="preserve"> </w:t>
      </w:r>
      <w:r>
        <w:rPr>
          <w:rFonts w:asciiTheme="minorHAnsi" w:hAnsiTheme="minorHAnsi"/>
          <w:b/>
          <w:sz w:val="18"/>
          <w:szCs w:val="18"/>
        </w:rPr>
        <w:tab/>
      </w:r>
      <w:r>
        <w:rPr>
          <w:rFonts w:asciiTheme="minorHAnsi" w:hAnsiTheme="minorHAnsi"/>
          <w:b/>
          <w:sz w:val="18"/>
          <w:szCs w:val="18"/>
        </w:rPr>
        <w:tab/>
      </w:r>
      <w:r>
        <w:rPr>
          <w:rFonts w:asciiTheme="minorHAnsi" w:hAnsiTheme="minorHAnsi"/>
          <w:b/>
          <w:sz w:val="18"/>
          <w:szCs w:val="18"/>
        </w:rPr>
        <w:tab/>
      </w:r>
      <w:r>
        <w:rPr>
          <w:rFonts w:asciiTheme="minorHAnsi" w:hAnsiTheme="minorHAnsi"/>
          <w:b/>
          <w:sz w:val="18"/>
          <w:szCs w:val="18"/>
        </w:rPr>
        <w:tab/>
      </w:r>
      <w:r>
        <w:rPr>
          <w:rFonts w:asciiTheme="minorHAnsi" w:hAnsiTheme="minorHAnsi"/>
          <w:b/>
          <w:sz w:val="18"/>
          <w:szCs w:val="18"/>
        </w:rPr>
        <w:tab/>
      </w:r>
      <w:r w:rsidR="006242F3">
        <w:rPr>
          <w:rFonts w:asciiTheme="minorHAnsi" w:hAnsiTheme="minorHAnsi"/>
          <w:b/>
          <w:sz w:val="18"/>
          <w:szCs w:val="18"/>
        </w:rPr>
        <w:t xml:space="preserve">       </w:t>
      </w:r>
      <w:r w:rsidRPr="00A843FE">
        <w:rPr>
          <w:rFonts w:asciiTheme="minorHAnsi" w:hAnsiTheme="minorHAnsi"/>
          <w:b/>
          <w:sz w:val="18"/>
          <w:szCs w:val="18"/>
        </w:rPr>
        <w:t>Beschlag_und_Dichtung_</w:t>
      </w:r>
      <w:r w:rsidR="0021065A">
        <w:rPr>
          <w:rFonts w:asciiTheme="minorHAnsi" w:hAnsiTheme="minorHAnsi"/>
          <w:b/>
          <w:sz w:val="18"/>
          <w:szCs w:val="18"/>
        </w:rPr>
        <w:t>2</w:t>
      </w:r>
      <w:r w:rsidRPr="00A843FE">
        <w:rPr>
          <w:rFonts w:asciiTheme="minorHAnsi" w:hAnsiTheme="minorHAnsi"/>
          <w:b/>
          <w:bCs/>
          <w:sz w:val="18"/>
          <w:szCs w:val="18"/>
        </w:rPr>
        <w:t>.jpg</w:t>
      </w:r>
    </w:p>
    <w:p w14:paraId="715E9B43" w14:textId="77777777" w:rsidR="00E64373" w:rsidRDefault="00E64373" w:rsidP="00C5441E">
      <w:pPr>
        <w:spacing w:line="276" w:lineRule="auto"/>
        <w:rPr>
          <w:rFonts w:asciiTheme="minorHAnsi" w:hAnsiTheme="minorHAnsi"/>
          <w:bCs/>
          <w:sz w:val="18"/>
          <w:szCs w:val="18"/>
        </w:rPr>
      </w:pPr>
    </w:p>
    <w:p w14:paraId="67207E54" w14:textId="77777777" w:rsidR="00E64373" w:rsidRDefault="00E64373" w:rsidP="00C5441E">
      <w:pPr>
        <w:spacing w:line="276" w:lineRule="auto"/>
        <w:rPr>
          <w:rFonts w:asciiTheme="minorHAnsi" w:hAnsiTheme="minorHAnsi"/>
          <w:bCs/>
          <w:sz w:val="18"/>
          <w:szCs w:val="18"/>
        </w:rPr>
      </w:pPr>
    </w:p>
    <w:p w14:paraId="7FB46622" w14:textId="77777777" w:rsidR="00E64373" w:rsidRDefault="00E64373" w:rsidP="00C5441E">
      <w:pPr>
        <w:spacing w:line="276" w:lineRule="auto"/>
        <w:rPr>
          <w:rFonts w:asciiTheme="minorHAnsi" w:hAnsiTheme="minorHAnsi"/>
          <w:bCs/>
          <w:sz w:val="18"/>
          <w:szCs w:val="18"/>
        </w:rPr>
      </w:pPr>
    </w:p>
    <w:p w14:paraId="5C47BFEA" w14:textId="25857A96" w:rsidR="00E64373" w:rsidRPr="00A843FE" w:rsidRDefault="00E64373" w:rsidP="00C5441E">
      <w:pPr>
        <w:spacing w:line="276" w:lineRule="auto"/>
        <w:rPr>
          <w:rFonts w:asciiTheme="minorHAnsi" w:hAnsiTheme="minorHAnsi"/>
          <w:b/>
          <w:bCs/>
          <w:sz w:val="18"/>
          <w:szCs w:val="18"/>
        </w:rPr>
      </w:pPr>
    </w:p>
    <w:p w14:paraId="6D4A6E86" w14:textId="3E848710" w:rsidR="00C5441E" w:rsidRDefault="00C5441E" w:rsidP="00C5441E">
      <w:pPr>
        <w:spacing w:line="276" w:lineRule="auto"/>
        <w:rPr>
          <w:rFonts w:asciiTheme="minorHAnsi" w:hAnsiTheme="minorHAnsi"/>
          <w:b/>
          <w:bCs/>
          <w:sz w:val="18"/>
          <w:szCs w:val="18"/>
        </w:rPr>
      </w:pPr>
    </w:p>
    <w:p w14:paraId="14969965" w14:textId="0A06D299" w:rsidR="00C5441E" w:rsidRPr="008C191F" w:rsidRDefault="00C5441E" w:rsidP="00C5441E">
      <w:pPr>
        <w:spacing w:line="276" w:lineRule="auto"/>
        <w:rPr>
          <w:rFonts w:ascii="Univers Light" w:hAnsi="Univers Light" w:cstheme="majorHAnsi"/>
          <w:sz w:val="18"/>
          <w:szCs w:val="18"/>
        </w:rPr>
      </w:pPr>
    </w:p>
    <w:p w14:paraId="708770DC" w14:textId="22418B82" w:rsidR="00C5441E" w:rsidRPr="008C191F" w:rsidRDefault="00C5441E" w:rsidP="00C5441E">
      <w:pPr>
        <w:spacing w:line="276" w:lineRule="auto"/>
        <w:rPr>
          <w:rFonts w:ascii="Univers Light" w:hAnsi="Univers Light" w:cstheme="majorHAnsi"/>
          <w:sz w:val="18"/>
          <w:szCs w:val="18"/>
        </w:rPr>
      </w:pPr>
    </w:p>
    <w:p w14:paraId="449C3D1C" w14:textId="7D3E4FE5" w:rsidR="00C5441E" w:rsidRPr="008C191F" w:rsidRDefault="006242F3" w:rsidP="00C5441E">
      <w:pPr>
        <w:spacing w:line="276" w:lineRule="auto"/>
        <w:rPr>
          <w:rFonts w:ascii="Univers Light" w:hAnsi="Univers Light" w:cstheme="majorHAnsi"/>
          <w:sz w:val="18"/>
          <w:szCs w:val="18"/>
        </w:rPr>
      </w:pPr>
      <w:r>
        <w:rPr>
          <w:rFonts w:asciiTheme="minorHAnsi" w:hAnsiTheme="minorHAnsi"/>
          <w:b/>
          <w:bCs/>
          <w:noProof/>
          <w:sz w:val="18"/>
          <w:szCs w:val="18"/>
        </w:rPr>
        <w:lastRenderedPageBreak/>
        <w:drawing>
          <wp:anchor distT="0" distB="0" distL="114300" distR="114300" simplePos="0" relativeHeight="251672576" behindDoc="0" locked="0" layoutInCell="1" allowOverlap="1" wp14:anchorId="1259AE6C" wp14:editId="5A8BF149">
            <wp:simplePos x="0" y="0"/>
            <wp:positionH relativeFrom="margin">
              <wp:align>left</wp:align>
            </wp:positionH>
            <wp:positionV relativeFrom="paragraph">
              <wp:posOffset>55880</wp:posOffset>
            </wp:positionV>
            <wp:extent cx="3074035" cy="2049780"/>
            <wp:effectExtent l="0" t="0" r="0" b="7620"/>
            <wp:wrapThrough wrapText="bothSides">
              <wp:wrapPolygon edited="0">
                <wp:start x="0" y="0"/>
                <wp:lineTo x="0" y="21480"/>
                <wp:lineTo x="21417" y="21480"/>
                <wp:lineTo x="21417" y="0"/>
                <wp:lineTo x="0" y="0"/>
              </wp:wrapPolygon>
            </wp:wrapThrough>
            <wp:docPr id="6" name="Grafik 6" descr="Ein Bild, das Person, Im Haus, Schneid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Person, Im Haus, Schneiden enthält.&#10;&#10;Automatisch generierte Beschreibu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4035" cy="2049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E129EC" w14:textId="77777777" w:rsidR="00C5441E" w:rsidRPr="008C191F" w:rsidRDefault="00C5441E" w:rsidP="00C5441E">
      <w:pPr>
        <w:spacing w:line="276" w:lineRule="auto"/>
        <w:rPr>
          <w:rFonts w:ascii="Univers Light" w:hAnsi="Univers Light" w:cstheme="majorHAnsi"/>
          <w:sz w:val="18"/>
          <w:szCs w:val="18"/>
        </w:rPr>
      </w:pPr>
    </w:p>
    <w:p w14:paraId="311218E7" w14:textId="77777777" w:rsidR="00C5441E" w:rsidRPr="008C191F" w:rsidRDefault="00C5441E" w:rsidP="00C5441E">
      <w:pPr>
        <w:spacing w:line="276" w:lineRule="auto"/>
        <w:rPr>
          <w:rFonts w:ascii="Univers Light" w:hAnsi="Univers Light" w:cstheme="majorHAnsi"/>
          <w:sz w:val="18"/>
          <w:szCs w:val="18"/>
        </w:rPr>
      </w:pPr>
    </w:p>
    <w:p w14:paraId="1E522B6A" w14:textId="77777777" w:rsidR="00C5441E" w:rsidRPr="008C191F" w:rsidRDefault="00C5441E" w:rsidP="00C5441E">
      <w:pPr>
        <w:spacing w:line="276" w:lineRule="auto"/>
        <w:rPr>
          <w:rFonts w:ascii="Univers Light" w:hAnsi="Univers Light" w:cstheme="majorHAnsi"/>
          <w:color w:val="000000"/>
          <w:sz w:val="18"/>
          <w:szCs w:val="18"/>
        </w:rPr>
      </w:pPr>
    </w:p>
    <w:p w14:paraId="51583EA6" w14:textId="77777777" w:rsidR="00C5441E" w:rsidRDefault="00C5441E" w:rsidP="00C5441E">
      <w:pPr>
        <w:spacing w:line="276" w:lineRule="auto"/>
        <w:rPr>
          <w:rFonts w:ascii="Univers Light" w:hAnsi="Univers Light" w:cstheme="majorHAnsi"/>
          <w:color w:val="FF0000"/>
          <w:sz w:val="18"/>
          <w:szCs w:val="18"/>
        </w:rPr>
      </w:pPr>
    </w:p>
    <w:p w14:paraId="25832FCF" w14:textId="77777777" w:rsidR="00970FCC" w:rsidRDefault="00970FCC" w:rsidP="00C5441E">
      <w:pPr>
        <w:spacing w:line="276" w:lineRule="auto"/>
        <w:rPr>
          <w:rFonts w:ascii="Univers Light" w:hAnsi="Univers Light" w:cstheme="majorHAnsi"/>
          <w:color w:val="FF0000"/>
          <w:sz w:val="18"/>
          <w:szCs w:val="18"/>
        </w:rPr>
      </w:pPr>
    </w:p>
    <w:p w14:paraId="3D904E39" w14:textId="77777777" w:rsidR="00970FCC" w:rsidRDefault="00970FCC" w:rsidP="00C5441E">
      <w:pPr>
        <w:spacing w:line="276" w:lineRule="auto"/>
        <w:rPr>
          <w:rFonts w:ascii="Univers Light" w:hAnsi="Univers Light" w:cstheme="majorHAnsi"/>
          <w:color w:val="FF0000"/>
          <w:sz w:val="18"/>
          <w:szCs w:val="18"/>
        </w:rPr>
      </w:pPr>
    </w:p>
    <w:p w14:paraId="040BC9CC" w14:textId="77777777" w:rsidR="00970FCC" w:rsidRDefault="00970FCC" w:rsidP="00C5441E">
      <w:pPr>
        <w:spacing w:line="276" w:lineRule="auto"/>
        <w:rPr>
          <w:rFonts w:ascii="Univers Light" w:hAnsi="Univers Light" w:cstheme="majorHAnsi"/>
          <w:color w:val="FF0000"/>
          <w:sz w:val="18"/>
          <w:szCs w:val="18"/>
        </w:rPr>
      </w:pPr>
    </w:p>
    <w:p w14:paraId="0943B53A" w14:textId="77777777" w:rsidR="00970FCC" w:rsidRDefault="00970FCC" w:rsidP="00C5441E">
      <w:pPr>
        <w:spacing w:line="276" w:lineRule="auto"/>
        <w:rPr>
          <w:rFonts w:ascii="Univers Light" w:hAnsi="Univers Light" w:cstheme="majorHAnsi"/>
          <w:color w:val="FF0000"/>
          <w:sz w:val="18"/>
          <w:szCs w:val="18"/>
        </w:rPr>
      </w:pPr>
    </w:p>
    <w:p w14:paraId="5608507B" w14:textId="77777777" w:rsidR="00970FCC" w:rsidRPr="008C191F" w:rsidRDefault="00970FCC" w:rsidP="00C5441E">
      <w:pPr>
        <w:spacing w:line="276" w:lineRule="auto"/>
        <w:rPr>
          <w:rFonts w:ascii="Univers Light" w:hAnsi="Univers Light" w:cstheme="majorHAnsi"/>
          <w:color w:val="FF0000"/>
          <w:sz w:val="18"/>
          <w:szCs w:val="18"/>
        </w:rPr>
      </w:pPr>
    </w:p>
    <w:p w14:paraId="41684889" w14:textId="52684568" w:rsidR="00C5441E" w:rsidRDefault="00C5441E" w:rsidP="00C5441E">
      <w:pPr>
        <w:spacing w:line="276" w:lineRule="auto"/>
        <w:rPr>
          <w:rFonts w:ascii="Univers Light" w:hAnsi="Univers Light" w:cstheme="majorHAnsi"/>
          <w:color w:val="FF0000"/>
          <w:sz w:val="18"/>
          <w:szCs w:val="18"/>
        </w:rPr>
      </w:pPr>
    </w:p>
    <w:p w14:paraId="053B90F5" w14:textId="5934C93D" w:rsidR="006242F3" w:rsidRDefault="006242F3" w:rsidP="00C5441E">
      <w:pPr>
        <w:spacing w:line="276" w:lineRule="auto"/>
        <w:rPr>
          <w:rFonts w:ascii="Univers Light" w:hAnsi="Univers Light" w:cstheme="majorHAnsi"/>
          <w:color w:val="FF0000"/>
          <w:sz w:val="18"/>
          <w:szCs w:val="18"/>
        </w:rPr>
      </w:pPr>
    </w:p>
    <w:p w14:paraId="591918E1" w14:textId="32DC42E9" w:rsidR="006242F3" w:rsidRDefault="006242F3" w:rsidP="00C5441E">
      <w:pPr>
        <w:spacing w:line="276" w:lineRule="auto"/>
        <w:rPr>
          <w:rFonts w:ascii="Univers Light" w:hAnsi="Univers Light" w:cstheme="majorHAnsi"/>
          <w:color w:val="FF0000"/>
          <w:sz w:val="18"/>
          <w:szCs w:val="18"/>
        </w:rPr>
      </w:pPr>
    </w:p>
    <w:p w14:paraId="46FFAFF3" w14:textId="77777777" w:rsidR="006242F3" w:rsidRPr="008C191F" w:rsidRDefault="006242F3" w:rsidP="00C5441E">
      <w:pPr>
        <w:spacing w:line="276" w:lineRule="auto"/>
        <w:rPr>
          <w:rFonts w:ascii="Univers Light" w:hAnsi="Univers Light" w:cstheme="majorHAnsi"/>
          <w:color w:val="FF0000"/>
          <w:sz w:val="18"/>
          <w:szCs w:val="18"/>
        </w:rPr>
      </w:pPr>
    </w:p>
    <w:p w14:paraId="53C8B0FB" w14:textId="3676781C" w:rsidR="00C5441E" w:rsidRPr="00A843FE" w:rsidRDefault="00970FCC" w:rsidP="00C5441E">
      <w:pPr>
        <w:spacing w:line="276" w:lineRule="auto"/>
        <w:rPr>
          <w:rFonts w:asciiTheme="minorHAnsi" w:hAnsiTheme="minorHAnsi" w:cstheme="majorHAnsi"/>
          <w:color w:val="000000"/>
          <w:sz w:val="18"/>
          <w:szCs w:val="18"/>
        </w:rPr>
      </w:pPr>
      <w:r>
        <w:rPr>
          <w:rFonts w:asciiTheme="minorHAnsi" w:hAnsiTheme="minorHAnsi" w:cstheme="majorHAnsi"/>
          <w:color w:val="000000"/>
          <w:sz w:val="18"/>
          <w:szCs w:val="18"/>
        </w:rPr>
        <w:t xml:space="preserve">Nachhaltig: Produktionsreste werden </w:t>
      </w:r>
      <w:r w:rsidR="00AA238C">
        <w:rPr>
          <w:rFonts w:asciiTheme="minorHAnsi" w:hAnsiTheme="minorHAnsi" w:cstheme="majorHAnsi"/>
          <w:color w:val="000000"/>
          <w:sz w:val="18"/>
          <w:szCs w:val="18"/>
        </w:rPr>
        <w:t>recycelt und fließen aufbereitet wieder in den Herstellungsprozess zurück</w:t>
      </w:r>
      <w:r>
        <w:rPr>
          <w:rFonts w:asciiTheme="minorHAnsi" w:hAnsiTheme="minorHAnsi" w:cstheme="majorHAnsi"/>
          <w:color w:val="000000"/>
          <w:sz w:val="18"/>
          <w:szCs w:val="18"/>
        </w:rPr>
        <w:t>.</w:t>
      </w:r>
    </w:p>
    <w:p w14:paraId="553A7422" w14:textId="77777777" w:rsidR="00C5441E" w:rsidRPr="00A843FE" w:rsidRDefault="00C5441E" w:rsidP="00C5441E">
      <w:pPr>
        <w:spacing w:line="276" w:lineRule="auto"/>
        <w:rPr>
          <w:rFonts w:asciiTheme="minorHAnsi" w:hAnsiTheme="minorHAnsi" w:cstheme="majorHAnsi"/>
          <w:color w:val="000000"/>
          <w:sz w:val="18"/>
          <w:szCs w:val="18"/>
        </w:rPr>
      </w:pPr>
    </w:p>
    <w:p w14:paraId="3E862C38" w14:textId="70788777" w:rsidR="00C5441E" w:rsidRPr="00A843FE" w:rsidRDefault="00C5441E" w:rsidP="00C5441E">
      <w:pPr>
        <w:spacing w:line="276" w:lineRule="auto"/>
        <w:rPr>
          <w:rFonts w:asciiTheme="minorHAnsi" w:hAnsiTheme="minorHAnsi" w:cstheme="majorHAnsi"/>
          <w:color w:val="000000"/>
          <w:sz w:val="18"/>
          <w:szCs w:val="18"/>
        </w:rPr>
      </w:pPr>
      <w:r w:rsidRPr="00A843FE">
        <w:rPr>
          <w:rFonts w:asciiTheme="minorHAnsi" w:hAnsiTheme="minorHAnsi" w:cstheme="majorHAnsi"/>
          <w:b/>
          <w:bCs/>
          <w:color w:val="000000"/>
          <w:sz w:val="18"/>
          <w:szCs w:val="18"/>
        </w:rPr>
        <w:t>Bild:</w:t>
      </w:r>
      <w:r w:rsidRPr="00A843FE">
        <w:rPr>
          <w:rFonts w:asciiTheme="minorHAnsi" w:hAnsiTheme="minorHAnsi" w:cstheme="majorHAnsi"/>
          <w:color w:val="000000"/>
          <w:sz w:val="18"/>
          <w:szCs w:val="18"/>
        </w:rPr>
        <w:t xml:space="preserve"> Deventer</w:t>
      </w:r>
      <w:r w:rsidRPr="00A843FE">
        <w:rPr>
          <w:rFonts w:asciiTheme="minorHAnsi" w:hAnsiTheme="minorHAnsi" w:cstheme="majorHAnsi"/>
          <w:color w:val="000000"/>
          <w:sz w:val="18"/>
          <w:szCs w:val="18"/>
        </w:rPr>
        <w:tab/>
      </w:r>
      <w:r w:rsidRPr="00A843FE">
        <w:rPr>
          <w:rFonts w:asciiTheme="minorHAnsi" w:hAnsiTheme="minorHAnsi" w:cstheme="majorHAnsi"/>
          <w:color w:val="000000"/>
          <w:sz w:val="18"/>
          <w:szCs w:val="18"/>
        </w:rPr>
        <w:tab/>
      </w:r>
      <w:r w:rsidRPr="00A843FE">
        <w:rPr>
          <w:rFonts w:asciiTheme="minorHAnsi" w:hAnsiTheme="minorHAnsi" w:cstheme="majorHAnsi"/>
          <w:color w:val="000000"/>
          <w:sz w:val="18"/>
          <w:szCs w:val="18"/>
        </w:rPr>
        <w:tab/>
      </w:r>
      <w:r w:rsidRPr="00A843FE">
        <w:rPr>
          <w:rFonts w:asciiTheme="minorHAnsi" w:hAnsiTheme="minorHAnsi" w:cstheme="majorHAnsi"/>
          <w:color w:val="000000"/>
          <w:sz w:val="18"/>
          <w:szCs w:val="18"/>
        </w:rPr>
        <w:tab/>
      </w:r>
      <w:r w:rsidRPr="00A843FE">
        <w:rPr>
          <w:rFonts w:asciiTheme="minorHAnsi" w:hAnsiTheme="minorHAnsi" w:cstheme="majorHAnsi"/>
          <w:color w:val="000000"/>
          <w:sz w:val="18"/>
          <w:szCs w:val="18"/>
        </w:rPr>
        <w:tab/>
      </w:r>
      <w:r w:rsidRPr="00A843FE">
        <w:rPr>
          <w:rFonts w:asciiTheme="minorHAnsi" w:hAnsiTheme="minorHAnsi"/>
          <w:b/>
          <w:sz w:val="18"/>
          <w:szCs w:val="18"/>
        </w:rPr>
        <w:t>Beschlag_und_Dichtung_</w:t>
      </w:r>
      <w:r w:rsidR="006242F3">
        <w:rPr>
          <w:rFonts w:asciiTheme="minorHAnsi" w:hAnsiTheme="minorHAnsi"/>
          <w:b/>
          <w:sz w:val="18"/>
          <w:szCs w:val="18"/>
        </w:rPr>
        <w:t>3</w:t>
      </w:r>
      <w:r w:rsidRPr="00A843FE">
        <w:rPr>
          <w:rFonts w:asciiTheme="minorHAnsi" w:hAnsiTheme="minorHAnsi"/>
          <w:b/>
          <w:bCs/>
          <w:sz w:val="18"/>
          <w:szCs w:val="18"/>
        </w:rPr>
        <w:t>.jpg</w:t>
      </w:r>
    </w:p>
    <w:p w14:paraId="453CA061" w14:textId="4370247B" w:rsidR="008B6FC1" w:rsidRDefault="008B6FC1" w:rsidP="007A75F9">
      <w:pPr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</w:rPr>
      </w:pPr>
    </w:p>
    <w:p w14:paraId="403458C7" w14:textId="054340DD" w:rsidR="006242F3" w:rsidRDefault="006242F3" w:rsidP="007A75F9">
      <w:pPr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</w:rPr>
      </w:pPr>
    </w:p>
    <w:p w14:paraId="001C13F0" w14:textId="503593C3" w:rsidR="006242F3" w:rsidRDefault="006242F3" w:rsidP="007A75F9">
      <w:pPr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</w:rPr>
      </w:pPr>
    </w:p>
    <w:p w14:paraId="327274D0" w14:textId="6BF810AC" w:rsidR="006242F3" w:rsidRDefault="006242F3" w:rsidP="007A75F9">
      <w:pPr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</w:rPr>
      </w:pPr>
    </w:p>
    <w:p w14:paraId="221A55F5" w14:textId="52E421EA" w:rsidR="008B6FC1" w:rsidRDefault="0021065A" w:rsidP="008B6FC1">
      <w:pPr>
        <w:spacing w:line="276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b/>
          <w:bCs/>
          <w:noProof/>
          <w:sz w:val="18"/>
          <w:szCs w:val="18"/>
        </w:rPr>
        <w:drawing>
          <wp:anchor distT="0" distB="0" distL="114300" distR="114300" simplePos="0" relativeHeight="251671552" behindDoc="0" locked="0" layoutInCell="1" allowOverlap="1" wp14:anchorId="180BAF51" wp14:editId="7EBA1AFC">
            <wp:simplePos x="0" y="0"/>
            <wp:positionH relativeFrom="margin">
              <wp:align>left</wp:align>
            </wp:positionH>
            <wp:positionV relativeFrom="paragraph">
              <wp:posOffset>159385</wp:posOffset>
            </wp:positionV>
            <wp:extent cx="3086735" cy="2088515"/>
            <wp:effectExtent l="0" t="0" r="0" b="6985"/>
            <wp:wrapThrough wrapText="bothSides">
              <wp:wrapPolygon edited="0">
                <wp:start x="0" y="0"/>
                <wp:lineTo x="0" y="21475"/>
                <wp:lineTo x="21462" y="21475"/>
                <wp:lineTo x="21462" y="0"/>
                <wp:lineTo x="0" y="0"/>
              </wp:wrapPolygon>
            </wp:wrapThrough>
            <wp:docPr id="4" name="Grafik 4" descr="Ein Bild, das Menschliches Gesicht, Person, Kleidung, Man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Menschliches Gesicht, Person, Kleidung, Mann enthält.&#10;&#10;Automatisch generierte Beschreibu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735" cy="2088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D19A88" w14:textId="378D0F56" w:rsidR="0021065A" w:rsidRDefault="0021065A" w:rsidP="00F61E46">
      <w:pPr>
        <w:spacing w:line="276" w:lineRule="auto"/>
        <w:rPr>
          <w:rFonts w:asciiTheme="minorHAnsi" w:hAnsiTheme="minorHAnsi" w:cstheme="majorHAnsi"/>
          <w:sz w:val="18"/>
          <w:szCs w:val="18"/>
        </w:rPr>
      </w:pPr>
    </w:p>
    <w:p w14:paraId="45FADDE3" w14:textId="271E4E46" w:rsidR="0021065A" w:rsidRDefault="0021065A" w:rsidP="00F61E46">
      <w:pPr>
        <w:spacing w:line="276" w:lineRule="auto"/>
        <w:rPr>
          <w:rFonts w:asciiTheme="minorHAnsi" w:hAnsiTheme="minorHAnsi" w:cstheme="majorHAnsi"/>
          <w:sz w:val="18"/>
          <w:szCs w:val="18"/>
        </w:rPr>
      </w:pPr>
    </w:p>
    <w:p w14:paraId="79C0B22D" w14:textId="77777777" w:rsidR="0021065A" w:rsidRDefault="0021065A" w:rsidP="00F61E46">
      <w:pPr>
        <w:spacing w:line="276" w:lineRule="auto"/>
        <w:rPr>
          <w:rFonts w:asciiTheme="minorHAnsi" w:hAnsiTheme="minorHAnsi" w:cstheme="majorHAnsi"/>
          <w:sz w:val="18"/>
          <w:szCs w:val="18"/>
        </w:rPr>
      </w:pPr>
    </w:p>
    <w:p w14:paraId="0ADB6817" w14:textId="1937FBE3" w:rsidR="0021065A" w:rsidRDefault="0021065A" w:rsidP="00F61E46">
      <w:pPr>
        <w:spacing w:line="276" w:lineRule="auto"/>
        <w:rPr>
          <w:rFonts w:asciiTheme="minorHAnsi" w:hAnsiTheme="minorHAnsi" w:cstheme="majorHAnsi"/>
          <w:sz w:val="18"/>
          <w:szCs w:val="18"/>
        </w:rPr>
      </w:pPr>
    </w:p>
    <w:p w14:paraId="726375B7" w14:textId="3C7E432E" w:rsidR="0021065A" w:rsidRDefault="0021065A" w:rsidP="00F61E46">
      <w:pPr>
        <w:spacing w:line="276" w:lineRule="auto"/>
        <w:rPr>
          <w:rFonts w:asciiTheme="minorHAnsi" w:hAnsiTheme="minorHAnsi" w:cstheme="majorHAnsi"/>
          <w:sz w:val="18"/>
          <w:szCs w:val="18"/>
        </w:rPr>
      </w:pPr>
    </w:p>
    <w:p w14:paraId="02199B88" w14:textId="153B6040" w:rsidR="0021065A" w:rsidRDefault="0021065A" w:rsidP="00F61E46">
      <w:pPr>
        <w:spacing w:line="276" w:lineRule="auto"/>
        <w:rPr>
          <w:rFonts w:asciiTheme="minorHAnsi" w:hAnsiTheme="minorHAnsi" w:cstheme="majorHAnsi"/>
          <w:sz w:val="18"/>
          <w:szCs w:val="18"/>
        </w:rPr>
      </w:pPr>
    </w:p>
    <w:p w14:paraId="10F12F93" w14:textId="473DC4EA" w:rsidR="0021065A" w:rsidRDefault="0021065A" w:rsidP="00F61E46">
      <w:pPr>
        <w:spacing w:line="276" w:lineRule="auto"/>
        <w:rPr>
          <w:rFonts w:asciiTheme="minorHAnsi" w:hAnsiTheme="minorHAnsi" w:cstheme="majorHAnsi"/>
          <w:sz w:val="18"/>
          <w:szCs w:val="18"/>
        </w:rPr>
      </w:pPr>
    </w:p>
    <w:p w14:paraId="0BDAE987" w14:textId="77777777" w:rsidR="0021065A" w:rsidRDefault="0021065A" w:rsidP="00F61E46">
      <w:pPr>
        <w:spacing w:line="276" w:lineRule="auto"/>
        <w:rPr>
          <w:rFonts w:asciiTheme="minorHAnsi" w:hAnsiTheme="minorHAnsi" w:cstheme="majorHAnsi"/>
          <w:sz w:val="18"/>
          <w:szCs w:val="18"/>
        </w:rPr>
      </w:pPr>
    </w:p>
    <w:p w14:paraId="3C885367" w14:textId="05AEAAFC" w:rsidR="0021065A" w:rsidRDefault="0021065A" w:rsidP="00F61E46">
      <w:pPr>
        <w:spacing w:line="276" w:lineRule="auto"/>
        <w:rPr>
          <w:rFonts w:asciiTheme="minorHAnsi" w:hAnsiTheme="minorHAnsi" w:cstheme="majorHAnsi"/>
          <w:sz w:val="18"/>
          <w:szCs w:val="18"/>
        </w:rPr>
      </w:pPr>
    </w:p>
    <w:p w14:paraId="3D478AE5" w14:textId="77777777" w:rsidR="0021065A" w:rsidRDefault="0021065A" w:rsidP="00F61E46">
      <w:pPr>
        <w:spacing w:line="276" w:lineRule="auto"/>
        <w:rPr>
          <w:rFonts w:asciiTheme="minorHAnsi" w:hAnsiTheme="minorHAnsi" w:cstheme="majorHAnsi"/>
          <w:sz w:val="18"/>
          <w:szCs w:val="18"/>
        </w:rPr>
      </w:pPr>
    </w:p>
    <w:p w14:paraId="5F32C27E" w14:textId="77777777" w:rsidR="0021065A" w:rsidRDefault="0021065A" w:rsidP="00F61E46">
      <w:pPr>
        <w:spacing w:line="276" w:lineRule="auto"/>
        <w:rPr>
          <w:rFonts w:asciiTheme="minorHAnsi" w:hAnsiTheme="minorHAnsi" w:cstheme="majorHAnsi"/>
          <w:sz w:val="18"/>
          <w:szCs w:val="18"/>
        </w:rPr>
      </w:pPr>
    </w:p>
    <w:p w14:paraId="21E9150E" w14:textId="77777777" w:rsidR="0021065A" w:rsidRDefault="0021065A" w:rsidP="00F61E46">
      <w:pPr>
        <w:spacing w:line="276" w:lineRule="auto"/>
        <w:rPr>
          <w:rFonts w:asciiTheme="minorHAnsi" w:hAnsiTheme="minorHAnsi" w:cstheme="majorHAnsi"/>
          <w:sz w:val="18"/>
          <w:szCs w:val="18"/>
        </w:rPr>
      </w:pPr>
    </w:p>
    <w:p w14:paraId="01FF36F8" w14:textId="77777777" w:rsidR="0021065A" w:rsidRDefault="0021065A" w:rsidP="00F61E46">
      <w:pPr>
        <w:spacing w:line="276" w:lineRule="auto"/>
        <w:rPr>
          <w:rFonts w:asciiTheme="minorHAnsi" w:hAnsiTheme="minorHAnsi" w:cstheme="majorHAnsi"/>
          <w:sz w:val="18"/>
          <w:szCs w:val="18"/>
        </w:rPr>
      </w:pPr>
    </w:p>
    <w:p w14:paraId="2B304BFD" w14:textId="1BDAE005" w:rsidR="0021065A" w:rsidRDefault="0021065A" w:rsidP="00F61E46">
      <w:pPr>
        <w:spacing w:line="276" w:lineRule="auto"/>
        <w:rPr>
          <w:rFonts w:asciiTheme="minorHAnsi" w:hAnsiTheme="minorHAnsi" w:cstheme="majorHAnsi"/>
          <w:sz w:val="18"/>
          <w:szCs w:val="18"/>
        </w:rPr>
      </w:pPr>
    </w:p>
    <w:p w14:paraId="0175C931" w14:textId="0C8D4723" w:rsidR="00F61E46" w:rsidRPr="00F61E46" w:rsidRDefault="00F61E46" w:rsidP="00F61E46">
      <w:pPr>
        <w:spacing w:line="276" w:lineRule="auto"/>
        <w:rPr>
          <w:rFonts w:asciiTheme="minorHAnsi" w:hAnsiTheme="minorHAnsi" w:cstheme="majorHAnsi"/>
          <w:sz w:val="18"/>
          <w:szCs w:val="18"/>
        </w:rPr>
      </w:pPr>
      <w:r w:rsidRPr="00F61E46">
        <w:rPr>
          <w:rFonts w:asciiTheme="minorHAnsi" w:hAnsiTheme="minorHAnsi" w:cstheme="majorHAnsi"/>
          <w:sz w:val="18"/>
          <w:szCs w:val="18"/>
        </w:rPr>
        <w:t>„Durch die Bereitstellung von vielfältigen</w:t>
      </w:r>
      <w:r>
        <w:rPr>
          <w:rFonts w:asciiTheme="minorHAnsi" w:hAnsiTheme="minorHAnsi" w:cstheme="majorHAnsi"/>
          <w:sz w:val="18"/>
          <w:szCs w:val="18"/>
        </w:rPr>
        <w:t xml:space="preserve"> </w:t>
      </w:r>
      <w:r w:rsidRPr="00F61E46">
        <w:rPr>
          <w:rFonts w:asciiTheme="minorHAnsi" w:hAnsiTheme="minorHAnsi" w:cstheme="majorHAnsi"/>
          <w:sz w:val="18"/>
          <w:szCs w:val="18"/>
        </w:rPr>
        <w:t>Komponenten</w:t>
      </w:r>
      <w:r>
        <w:rPr>
          <w:rFonts w:asciiTheme="minorHAnsi" w:hAnsiTheme="minorHAnsi" w:cstheme="majorHAnsi"/>
          <w:sz w:val="18"/>
          <w:szCs w:val="18"/>
        </w:rPr>
        <w:t xml:space="preserve"> </w:t>
      </w:r>
      <w:r w:rsidRPr="00F61E46">
        <w:rPr>
          <w:rFonts w:asciiTheme="minorHAnsi" w:hAnsiTheme="minorHAnsi" w:cstheme="majorHAnsi"/>
          <w:sz w:val="18"/>
          <w:szCs w:val="18"/>
        </w:rPr>
        <w:t>aus einer Hand sowie durch deren</w:t>
      </w:r>
      <w:r>
        <w:rPr>
          <w:rFonts w:asciiTheme="minorHAnsi" w:hAnsiTheme="minorHAnsi" w:cstheme="majorHAnsi"/>
          <w:sz w:val="18"/>
          <w:szCs w:val="18"/>
        </w:rPr>
        <w:t xml:space="preserve"> </w:t>
      </w:r>
      <w:r w:rsidRPr="00F61E46">
        <w:rPr>
          <w:rFonts w:asciiTheme="minorHAnsi" w:hAnsiTheme="minorHAnsi" w:cstheme="majorHAnsi"/>
          <w:sz w:val="18"/>
          <w:szCs w:val="18"/>
        </w:rPr>
        <w:t>optimale Abstimmung aufeinander wollen wir</w:t>
      </w:r>
      <w:r>
        <w:rPr>
          <w:rFonts w:asciiTheme="minorHAnsi" w:hAnsiTheme="minorHAnsi" w:cstheme="majorHAnsi"/>
          <w:sz w:val="18"/>
          <w:szCs w:val="18"/>
        </w:rPr>
        <w:t xml:space="preserve"> </w:t>
      </w:r>
      <w:r w:rsidRPr="00F61E46">
        <w:rPr>
          <w:rFonts w:asciiTheme="minorHAnsi" w:hAnsiTheme="minorHAnsi" w:cstheme="majorHAnsi"/>
          <w:sz w:val="18"/>
          <w:szCs w:val="18"/>
        </w:rPr>
        <w:t>den größtmöglichen Nutzen für die Hersteller</w:t>
      </w:r>
    </w:p>
    <w:p w14:paraId="11138186" w14:textId="6630F0E6" w:rsidR="00F61E46" w:rsidRDefault="00F61E46" w:rsidP="00F61E46">
      <w:pPr>
        <w:spacing w:line="276" w:lineRule="auto"/>
        <w:rPr>
          <w:rFonts w:asciiTheme="minorHAnsi" w:hAnsiTheme="minorHAnsi" w:cstheme="majorHAnsi"/>
          <w:sz w:val="18"/>
          <w:szCs w:val="18"/>
        </w:rPr>
      </w:pPr>
      <w:r w:rsidRPr="00F61E46">
        <w:rPr>
          <w:rFonts w:asciiTheme="minorHAnsi" w:hAnsiTheme="minorHAnsi" w:cstheme="majorHAnsi"/>
          <w:sz w:val="18"/>
          <w:szCs w:val="18"/>
        </w:rPr>
        <w:t>von Fenstern und Türen stiften“</w:t>
      </w:r>
      <w:r>
        <w:rPr>
          <w:rFonts w:asciiTheme="minorHAnsi" w:hAnsiTheme="minorHAnsi" w:cstheme="majorHAnsi"/>
          <w:sz w:val="18"/>
          <w:szCs w:val="18"/>
        </w:rPr>
        <w:t xml:space="preserve">, erklärt CEO </w:t>
      </w:r>
      <w:r w:rsidR="008B6FC1" w:rsidRPr="00F61E46">
        <w:rPr>
          <w:rFonts w:asciiTheme="minorHAnsi" w:hAnsiTheme="minorHAnsi" w:cstheme="majorHAnsi"/>
          <w:sz w:val="18"/>
          <w:szCs w:val="18"/>
        </w:rPr>
        <w:t>Marcus Sander</w:t>
      </w:r>
      <w:r>
        <w:rPr>
          <w:rFonts w:asciiTheme="minorHAnsi" w:hAnsiTheme="minorHAnsi" w:cstheme="majorHAnsi"/>
          <w:sz w:val="18"/>
          <w:szCs w:val="18"/>
        </w:rPr>
        <w:t xml:space="preserve"> die Zielsetzung </w:t>
      </w:r>
      <w:r w:rsidR="0010675C">
        <w:rPr>
          <w:rFonts w:asciiTheme="minorHAnsi" w:hAnsiTheme="minorHAnsi" w:cstheme="majorHAnsi"/>
          <w:sz w:val="18"/>
          <w:szCs w:val="18"/>
        </w:rPr>
        <w:t xml:space="preserve">der </w:t>
      </w:r>
      <w:r w:rsidR="008B6FC1" w:rsidRPr="00F61E46">
        <w:rPr>
          <w:rFonts w:asciiTheme="minorHAnsi" w:hAnsiTheme="minorHAnsi" w:cstheme="majorHAnsi"/>
          <w:sz w:val="18"/>
          <w:szCs w:val="18"/>
        </w:rPr>
        <w:t xml:space="preserve">Roto </w:t>
      </w:r>
      <w:r w:rsidR="007400F7">
        <w:rPr>
          <w:rFonts w:asciiTheme="minorHAnsi" w:hAnsiTheme="minorHAnsi" w:cstheme="majorHAnsi"/>
          <w:sz w:val="18"/>
          <w:szCs w:val="18"/>
        </w:rPr>
        <w:t xml:space="preserve">Frank </w:t>
      </w:r>
      <w:r w:rsidR="008B6FC1" w:rsidRPr="00F61E46">
        <w:rPr>
          <w:rFonts w:asciiTheme="minorHAnsi" w:hAnsiTheme="minorHAnsi" w:cstheme="majorHAnsi"/>
          <w:sz w:val="18"/>
          <w:szCs w:val="18"/>
        </w:rPr>
        <w:t>Fenster- und Türtechnologie</w:t>
      </w:r>
      <w:r>
        <w:rPr>
          <w:rFonts w:asciiTheme="minorHAnsi" w:hAnsiTheme="minorHAnsi" w:cstheme="majorHAnsi"/>
          <w:sz w:val="18"/>
          <w:szCs w:val="18"/>
        </w:rPr>
        <w:t xml:space="preserve"> und ihrer Tochterunternehmen Deventer und Ultrafab, zwei Technologieführer im Bereich der Fenster- und Türdichtungen.</w:t>
      </w:r>
    </w:p>
    <w:p w14:paraId="77136324" w14:textId="77777777" w:rsidR="00F61E46" w:rsidRDefault="00F61E46" w:rsidP="00F61E46">
      <w:pPr>
        <w:spacing w:line="276" w:lineRule="auto"/>
        <w:rPr>
          <w:rFonts w:asciiTheme="minorHAnsi" w:hAnsiTheme="minorHAnsi" w:cstheme="majorHAnsi"/>
          <w:sz w:val="18"/>
          <w:szCs w:val="18"/>
        </w:rPr>
      </w:pPr>
    </w:p>
    <w:p w14:paraId="793E85AC" w14:textId="7930098B" w:rsidR="008B6FC1" w:rsidRDefault="008B6FC1" w:rsidP="008B6FC1">
      <w:pPr>
        <w:spacing w:line="276" w:lineRule="auto"/>
        <w:rPr>
          <w:rFonts w:asciiTheme="minorHAnsi" w:hAnsiTheme="minorHAnsi" w:cs="Arial"/>
          <w:b/>
          <w:sz w:val="18"/>
          <w:szCs w:val="18"/>
        </w:rPr>
      </w:pPr>
      <w:r w:rsidRPr="00A843FE">
        <w:rPr>
          <w:rFonts w:asciiTheme="minorHAnsi" w:hAnsiTheme="minorHAnsi" w:cs="Arial"/>
          <w:b/>
          <w:sz w:val="18"/>
          <w:szCs w:val="18"/>
        </w:rPr>
        <w:t>Bild</w:t>
      </w:r>
      <w:r w:rsidRPr="00A843FE">
        <w:rPr>
          <w:rFonts w:asciiTheme="minorHAnsi" w:hAnsiTheme="minorHAnsi" w:cs="Arial"/>
          <w:sz w:val="18"/>
          <w:szCs w:val="18"/>
        </w:rPr>
        <w:t xml:space="preserve">: </w:t>
      </w:r>
      <w:r w:rsidRPr="00A843FE">
        <w:rPr>
          <w:rFonts w:asciiTheme="minorHAnsi" w:hAnsiTheme="minorHAnsi"/>
          <w:sz w:val="18"/>
          <w:szCs w:val="18"/>
        </w:rPr>
        <w:t>Roto Frank Fenster- und Türtechnologie</w:t>
      </w:r>
      <w:r w:rsidRPr="00A843FE">
        <w:rPr>
          <w:rFonts w:asciiTheme="minorHAnsi" w:hAnsiTheme="minorHAnsi" w:cs="Arial"/>
          <w:sz w:val="18"/>
          <w:szCs w:val="18"/>
        </w:rPr>
        <w:tab/>
      </w:r>
      <w:r w:rsidRPr="00A843FE">
        <w:rPr>
          <w:rFonts w:asciiTheme="minorHAnsi" w:hAnsiTheme="minorHAnsi" w:cs="Arial"/>
          <w:sz w:val="18"/>
          <w:szCs w:val="18"/>
        </w:rPr>
        <w:tab/>
      </w:r>
      <w:r w:rsidRPr="00A843FE">
        <w:rPr>
          <w:rFonts w:asciiTheme="minorHAnsi" w:hAnsiTheme="minorHAnsi" w:cs="Arial"/>
          <w:sz w:val="18"/>
          <w:szCs w:val="18"/>
        </w:rPr>
        <w:tab/>
      </w:r>
      <w:r w:rsidRPr="00A843FE">
        <w:rPr>
          <w:rFonts w:asciiTheme="minorHAnsi" w:hAnsiTheme="minorHAnsi" w:cs="Arial"/>
          <w:b/>
          <w:sz w:val="18"/>
          <w:szCs w:val="18"/>
        </w:rPr>
        <w:t>Marcus_Sander.jpg</w:t>
      </w:r>
    </w:p>
    <w:p w14:paraId="58E77A69" w14:textId="77777777" w:rsidR="00C650E6" w:rsidRPr="00A843FE" w:rsidRDefault="00C650E6" w:rsidP="008B6FC1">
      <w:pPr>
        <w:spacing w:line="276" w:lineRule="auto"/>
        <w:rPr>
          <w:rFonts w:asciiTheme="minorHAnsi" w:hAnsiTheme="minorHAnsi" w:cs="Arial"/>
          <w:b/>
          <w:sz w:val="18"/>
          <w:szCs w:val="18"/>
        </w:rPr>
      </w:pPr>
    </w:p>
    <w:p w14:paraId="4821AB5D" w14:textId="77777777" w:rsidR="008B6FC1" w:rsidRDefault="008B6FC1">
      <w:pPr>
        <w:rPr>
          <w:rFonts w:asciiTheme="minorHAnsi" w:hAnsiTheme="minorHAnsi"/>
          <w:sz w:val="18"/>
          <w:szCs w:val="18"/>
        </w:rPr>
      </w:pPr>
    </w:p>
    <w:p w14:paraId="4EB7EF84" w14:textId="3891DA27" w:rsidR="008B6FC1" w:rsidRDefault="008B6FC1" w:rsidP="008B6FC1">
      <w:pPr>
        <w:spacing w:line="276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noProof/>
          <w:sz w:val="18"/>
          <w:szCs w:val="18"/>
        </w:rPr>
        <w:lastRenderedPageBreak/>
        <w:drawing>
          <wp:inline distT="0" distB="0" distL="0" distR="0" wp14:anchorId="0FABA8BD" wp14:editId="26348DBC">
            <wp:extent cx="3000267" cy="1979295"/>
            <wp:effectExtent l="0" t="0" r="0" b="1905"/>
            <wp:docPr id="2" name="Grafik 2" descr="Ein Bild, das Menschliches Gesicht, Person, Lächeln, Kleid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Menschliches Gesicht, Person, Lächeln, Kleidung enthält.&#10;&#10;Automatisch generierte Beschreibu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9351" cy="1985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6C87E7" w14:textId="77777777" w:rsidR="008B6FC1" w:rsidRDefault="008B6FC1" w:rsidP="008B6FC1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3BA66071" w14:textId="49E094F7" w:rsidR="008B6FC1" w:rsidRPr="00A843FE" w:rsidRDefault="008B6FC1" w:rsidP="008B6FC1">
      <w:pPr>
        <w:spacing w:line="276" w:lineRule="auto"/>
        <w:rPr>
          <w:rFonts w:asciiTheme="minorHAnsi" w:eastAsiaTheme="minorEastAsia" w:hAnsiTheme="minorHAnsi"/>
          <w:color w:val="000000" w:themeColor="text1"/>
          <w:kern w:val="24"/>
          <w:sz w:val="18"/>
          <w:szCs w:val="18"/>
        </w:rPr>
      </w:pPr>
      <w:r w:rsidRPr="00A843FE">
        <w:rPr>
          <w:rFonts w:asciiTheme="minorHAnsi" w:hAnsiTheme="minorHAnsi"/>
          <w:sz w:val="18"/>
          <w:szCs w:val="18"/>
        </w:rPr>
        <w:t>Eberhard Mammel, Leiter Produktanpassung und Sortimentsvermarktung der Roto Fenster- und Türtechnologie</w:t>
      </w:r>
      <w:r w:rsidR="0010675C">
        <w:rPr>
          <w:rFonts w:asciiTheme="minorHAnsi" w:hAnsiTheme="minorHAnsi"/>
          <w:sz w:val="18"/>
          <w:szCs w:val="18"/>
        </w:rPr>
        <w:t>,</w:t>
      </w:r>
      <w:r w:rsidRPr="00A843FE">
        <w:rPr>
          <w:rFonts w:asciiTheme="minorHAnsi" w:hAnsiTheme="minorHAnsi"/>
          <w:sz w:val="18"/>
          <w:szCs w:val="18"/>
        </w:rPr>
        <w:t xml:space="preserve"> </w:t>
      </w:r>
      <w:r w:rsidR="00C437F0">
        <w:rPr>
          <w:rFonts w:asciiTheme="minorHAnsi" w:hAnsiTheme="minorHAnsi"/>
          <w:sz w:val="18"/>
          <w:szCs w:val="18"/>
        </w:rPr>
        <w:t>macht darauf aufmerksam, dass d</w:t>
      </w:r>
      <w:r w:rsidRPr="00A843FE">
        <w:rPr>
          <w:rFonts w:asciiTheme="minorHAnsi" w:hAnsiTheme="minorHAnsi" w:cstheme="majorHAnsi"/>
          <w:sz w:val="18"/>
          <w:szCs w:val="18"/>
        </w:rPr>
        <w:t>ie Bedeutung der Dichtungen in Fenster- und Türsystemen oft unterschätzt</w:t>
      </w:r>
      <w:r w:rsidR="00C437F0">
        <w:rPr>
          <w:rFonts w:asciiTheme="minorHAnsi" w:hAnsiTheme="minorHAnsi" w:cstheme="majorHAnsi"/>
          <w:sz w:val="18"/>
          <w:szCs w:val="18"/>
        </w:rPr>
        <w:t xml:space="preserve"> werde</w:t>
      </w:r>
      <w:r w:rsidRPr="00A843FE">
        <w:rPr>
          <w:rFonts w:asciiTheme="minorHAnsi" w:hAnsiTheme="minorHAnsi" w:cstheme="majorHAnsi"/>
          <w:sz w:val="18"/>
          <w:szCs w:val="18"/>
        </w:rPr>
        <w:t xml:space="preserve">. </w:t>
      </w:r>
      <w:r w:rsidR="00C437F0">
        <w:rPr>
          <w:rFonts w:asciiTheme="minorHAnsi" w:hAnsiTheme="minorHAnsi" w:cstheme="majorHAnsi"/>
          <w:sz w:val="18"/>
          <w:szCs w:val="18"/>
        </w:rPr>
        <w:t>„</w:t>
      </w:r>
      <w:r w:rsidRPr="00A843FE">
        <w:rPr>
          <w:rFonts w:asciiTheme="minorHAnsi" w:hAnsiTheme="minorHAnsi" w:cstheme="majorHAnsi"/>
          <w:sz w:val="18"/>
          <w:szCs w:val="18"/>
        </w:rPr>
        <w:t>Vor allem, wenn sie optimal auf die Funktionen des Beschlags abgestimmt sind, machen sie Bauelemente nicht nur dichter, sondern auch langlebiger und sicherer.“</w:t>
      </w:r>
      <w:r w:rsidRPr="00A843FE">
        <w:rPr>
          <w:rFonts w:asciiTheme="minorHAnsi" w:eastAsiaTheme="minorEastAsia" w:hAnsiTheme="minorHAnsi"/>
          <w:color w:val="000000" w:themeColor="text1"/>
          <w:kern w:val="24"/>
          <w:sz w:val="18"/>
          <w:szCs w:val="18"/>
        </w:rPr>
        <w:t xml:space="preserve"> </w:t>
      </w:r>
    </w:p>
    <w:p w14:paraId="78CE9961" w14:textId="77777777" w:rsidR="008B6FC1" w:rsidRPr="00A843FE" w:rsidRDefault="008B6FC1" w:rsidP="008B6FC1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28DF0ABC" w14:textId="77777777" w:rsidR="008B6FC1" w:rsidRPr="00A843FE" w:rsidRDefault="008B6FC1" w:rsidP="008B6FC1">
      <w:pPr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</w:rPr>
      </w:pPr>
      <w:r w:rsidRPr="00A843FE">
        <w:rPr>
          <w:rFonts w:asciiTheme="minorHAnsi" w:hAnsiTheme="minorHAnsi"/>
          <w:b/>
          <w:sz w:val="18"/>
          <w:szCs w:val="18"/>
        </w:rPr>
        <w:t>Bild</w:t>
      </w:r>
      <w:r w:rsidRPr="00A843FE">
        <w:rPr>
          <w:rFonts w:asciiTheme="minorHAnsi" w:hAnsiTheme="minorHAnsi"/>
          <w:sz w:val="18"/>
          <w:szCs w:val="18"/>
        </w:rPr>
        <w:t>:</w:t>
      </w:r>
      <w:r w:rsidRPr="00A843FE">
        <w:rPr>
          <w:rStyle w:val="normaltextrun"/>
          <w:rFonts w:asciiTheme="minorHAnsi" w:hAnsiTheme="minorHAnsi" w:cstheme="minorHAnsi"/>
          <w:iCs/>
          <w:color w:val="000000" w:themeColor="text1"/>
        </w:rPr>
        <w:t xml:space="preserve"> </w:t>
      </w:r>
      <w:r w:rsidRPr="00A843FE">
        <w:rPr>
          <w:rFonts w:asciiTheme="minorHAnsi" w:hAnsiTheme="minorHAnsi"/>
          <w:sz w:val="18"/>
          <w:szCs w:val="18"/>
        </w:rPr>
        <w:t>Roto Frank Fenster- und Türtechnologie</w:t>
      </w:r>
      <w:r w:rsidRPr="00A843FE">
        <w:rPr>
          <w:rFonts w:asciiTheme="minorHAnsi" w:hAnsiTheme="minorHAnsi"/>
          <w:bCs/>
          <w:sz w:val="18"/>
          <w:szCs w:val="18"/>
        </w:rPr>
        <w:tab/>
      </w:r>
      <w:r w:rsidRPr="00A843FE">
        <w:rPr>
          <w:rFonts w:asciiTheme="minorHAnsi" w:hAnsiTheme="minorHAnsi"/>
          <w:bCs/>
          <w:sz w:val="18"/>
          <w:szCs w:val="18"/>
        </w:rPr>
        <w:tab/>
        <w:t xml:space="preserve">        </w:t>
      </w:r>
      <w:r w:rsidRPr="00A843FE">
        <w:rPr>
          <w:rFonts w:asciiTheme="minorHAnsi" w:hAnsiTheme="minorHAnsi"/>
          <w:b/>
          <w:bCs/>
          <w:sz w:val="18"/>
          <w:szCs w:val="18"/>
        </w:rPr>
        <w:t>Eberhard_Mammel.jpg</w:t>
      </w:r>
    </w:p>
    <w:p w14:paraId="7BE22CB2" w14:textId="0379718E" w:rsidR="00C5441E" w:rsidRDefault="00C5441E">
      <w:pPr>
        <w:rPr>
          <w:rFonts w:asciiTheme="minorHAnsi" w:hAnsiTheme="minorHAnsi"/>
          <w:sz w:val="18"/>
          <w:szCs w:val="18"/>
        </w:rPr>
      </w:pPr>
    </w:p>
    <w:p w14:paraId="65061014" w14:textId="34A3B1A6" w:rsidR="006242F3" w:rsidRDefault="006242F3">
      <w:pPr>
        <w:rPr>
          <w:rFonts w:asciiTheme="minorHAnsi" w:hAnsiTheme="minorHAnsi"/>
          <w:sz w:val="18"/>
          <w:szCs w:val="18"/>
        </w:rPr>
      </w:pPr>
    </w:p>
    <w:p w14:paraId="06E2F3BE" w14:textId="4BAD699C" w:rsidR="006242F3" w:rsidRDefault="006242F3">
      <w:pPr>
        <w:rPr>
          <w:rFonts w:asciiTheme="minorHAnsi" w:hAnsiTheme="minorHAnsi"/>
          <w:sz w:val="18"/>
          <w:szCs w:val="18"/>
        </w:rPr>
      </w:pPr>
    </w:p>
    <w:p w14:paraId="56B9583E" w14:textId="1F7B22CF" w:rsidR="006242F3" w:rsidRDefault="006242F3">
      <w:pPr>
        <w:rPr>
          <w:rFonts w:asciiTheme="minorHAnsi" w:hAnsiTheme="minorHAnsi"/>
          <w:sz w:val="18"/>
          <w:szCs w:val="18"/>
        </w:rPr>
      </w:pPr>
    </w:p>
    <w:p w14:paraId="51F32256" w14:textId="77790D7D" w:rsidR="006242F3" w:rsidRDefault="006242F3">
      <w:pPr>
        <w:rPr>
          <w:rFonts w:asciiTheme="minorHAnsi" w:hAnsiTheme="minorHAnsi"/>
          <w:sz w:val="18"/>
          <w:szCs w:val="18"/>
        </w:rPr>
      </w:pPr>
    </w:p>
    <w:p w14:paraId="7A0762DA" w14:textId="08683B83" w:rsidR="006242F3" w:rsidRDefault="006242F3">
      <w:pPr>
        <w:rPr>
          <w:rFonts w:asciiTheme="minorHAnsi" w:hAnsiTheme="minorHAnsi"/>
          <w:sz w:val="18"/>
          <w:szCs w:val="18"/>
        </w:rPr>
      </w:pPr>
    </w:p>
    <w:p w14:paraId="21BFBCE0" w14:textId="53BD9E43" w:rsidR="006242F3" w:rsidRDefault="006242F3">
      <w:pPr>
        <w:rPr>
          <w:rFonts w:asciiTheme="minorHAnsi" w:hAnsiTheme="minorHAnsi"/>
          <w:sz w:val="18"/>
          <w:szCs w:val="18"/>
        </w:rPr>
      </w:pPr>
    </w:p>
    <w:p w14:paraId="2C6D55B8" w14:textId="797E4477" w:rsidR="006242F3" w:rsidRDefault="006242F3">
      <w:pPr>
        <w:rPr>
          <w:rFonts w:asciiTheme="minorHAnsi" w:hAnsiTheme="minorHAnsi"/>
          <w:sz w:val="18"/>
          <w:szCs w:val="18"/>
        </w:rPr>
      </w:pPr>
    </w:p>
    <w:p w14:paraId="7C157426" w14:textId="5E15DDCC" w:rsidR="006242F3" w:rsidRDefault="006242F3">
      <w:pPr>
        <w:rPr>
          <w:rFonts w:asciiTheme="minorHAnsi" w:hAnsiTheme="minorHAnsi"/>
          <w:sz w:val="18"/>
          <w:szCs w:val="18"/>
        </w:rPr>
      </w:pPr>
    </w:p>
    <w:p w14:paraId="07EACF07" w14:textId="5614F2F1" w:rsidR="006242F3" w:rsidRDefault="006242F3">
      <w:pPr>
        <w:rPr>
          <w:rFonts w:asciiTheme="minorHAnsi" w:hAnsiTheme="minorHAnsi"/>
          <w:sz w:val="18"/>
          <w:szCs w:val="18"/>
        </w:rPr>
      </w:pPr>
    </w:p>
    <w:p w14:paraId="7CB8F89D" w14:textId="5F26A2E8" w:rsidR="006242F3" w:rsidRDefault="006242F3">
      <w:pPr>
        <w:rPr>
          <w:rFonts w:asciiTheme="minorHAnsi" w:hAnsiTheme="minorHAnsi"/>
          <w:sz w:val="18"/>
          <w:szCs w:val="18"/>
        </w:rPr>
      </w:pPr>
    </w:p>
    <w:p w14:paraId="6844927E" w14:textId="29B4E16A" w:rsidR="006242F3" w:rsidRDefault="006242F3">
      <w:pPr>
        <w:rPr>
          <w:rFonts w:asciiTheme="minorHAnsi" w:hAnsiTheme="minorHAnsi"/>
          <w:sz w:val="18"/>
          <w:szCs w:val="18"/>
        </w:rPr>
      </w:pPr>
    </w:p>
    <w:p w14:paraId="1B3859BB" w14:textId="5AF1E407" w:rsidR="006242F3" w:rsidRDefault="006242F3">
      <w:pPr>
        <w:rPr>
          <w:rFonts w:asciiTheme="minorHAnsi" w:hAnsiTheme="minorHAnsi"/>
          <w:sz w:val="18"/>
          <w:szCs w:val="18"/>
        </w:rPr>
      </w:pPr>
    </w:p>
    <w:p w14:paraId="0CC5CDDE" w14:textId="1B7771A7" w:rsidR="006242F3" w:rsidRDefault="006242F3">
      <w:pPr>
        <w:rPr>
          <w:rFonts w:asciiTheme="minorHAnsi" w:hAnsiTheme="minorHAnsi"/>
          <w:sz w:val="18"/>
          <w:szCs w:val="18"/>
        </w:rPr>
      </w:pPr>
    </w:p>
    <w:p w14:paraId="504FC964" w14:textId="1FEDE43C" w:rsidR="006242F3" w:rsidRDefault="006242F3">
      <w:pPr>
        <w:rPr>
          <w:rFonts w:asciiTheme="minorHAnsi" w:hAnsiTheme="minorHAnsi"/>
          <w:sz w:val="18"/>
          <w:szCs w:val="18"/>
        </w:rPr>
      </w:pPr>
    </w:p>
    <w:p w14:paraId="0459A2A6" w14:textId="77777777" w:rsidR="006242F3" w:rsidRDefault="006242F3">
      <w:pPr>
        <w:rPr>
          <w:rFonts w:asciiTheme="minorHAnsi" w:hAnsiTheme="minorHAnsi"/>
          <w:sz w:val="18"/>
          <w:szCs w:val="18"/>
        </w:rPr>
      </w:pPr>
    </w:p>
    <w:p w14:paraId="6516FAE4" w14:textId="3DA3ECC5" w:rsidR="006242F3" w:rsidRDefault="006242F3">
      <w:pPr>
        <w:rPr>
          <w:rFonts w:asciiTheme="minorHAnsi" w:hAnsiTheme="minorHAnsi"/>
          <w:sz w:val="18"/>
          <w:szCs w:val="18"/>
        </w:rPr>
      </w:pPr>
    </w:p>
    <w:p w14:paraId="54BF29A4" w14:textId="44AD5DE2" w:rsidR="006242F3" w:rsidRDefault="006242F3">
      <w:pPr>
        <w:rPr>
          <w:rFonts w:asciiTheme="minorHAnsi" w:hAnsiTheme="minorHAnsi"/>
          <w:sz w:val="18"/>
          <w:szCs w:val="18"/>
        </w:rPr>
      </w:pPr>
    </w:p>
    <w:p w14:paraId="49F770C1" w14:textId="34AD8B28" w:rsidR="006242F3" w:rsidRDefault="006242F3">
      <w:pPr>
        <w:rPr>
          <w:rFonts w:asciiTheme="minorHAnsi" w:hAnsiTheme="minorHAnsi"/>
          <w:sz w:val="18"/>
          <w:szCs w:val="18"/>
        </w:rPr>
      </w:pPr>
    </w:p>
    <w:p w14:paraId="00C05EB8" w14:textId="6EFE5C82" w:rsidR="006242F3" w:rsidRDefault="006242F3">
      <w:pPr>
        <w:rPr>
          <w:rFonts w:asciiTheme="minorHAnsi" w:hAnsiTheme="minorHAnsi"/>
          <w:sz w:val="18"/>
          <w:szCs w:val="18"/>
        </w:rPr>
      </w:pPr>
    </w:p>
    <w:p w14:paraId="2F2FD2C0" w14:textId="77777777" w:rsidR="006242F3" w:rsidRDefault="006242F3">
      <w:pPr>
        <w:rPr>
          <w:rFonts w:asciiTheme="minorHAnsi" w:hAnsiTheme="minorHAnsi"/>
          <w:sz w:val="18"/>
          <w:szCs w:val="18"/>
        </w:rPr>
      </w:pPr>
    </w:p>
    <w:p w14:paraId="7E92DB72" w14:textId="2319A197" w:rsidR="00C5441E" w:rsidRPr="008C191F" w:rsidRDefault="00C5441E" w:rsidP="00C5441E">
      <w:pPr>
        <w:spacing w:line="276" w:lineRule="auto"/>
        <w:rPr>
          <w:rFonts w:ascii="Univers Light" w:hAnsi="Univers Light" w:cstheme="majorHAnsi"/>
          <w:sz w:val="18"/>
          <w:szCs w:val="18"/>
        </w:rPr>
      </w:pPr>
    </w:p>
    <w:p w14:paraId="2CB94CE2" w14:textId="77777777" w:rsidR="00C5441E" w:rsidRDefault="00C5441E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29D91BBE" w14:textId="25563663" w:rsidR="00435B70" w:rsidRPr="008F3772" w:rsidRDefault="00435B70" w:rsidP="00AC68D9">
      <w:pPr>
        <w:spacing w:line="276" w:lineRule="auto"/>
        <w:rPr>
          <w:rFonts w:asciiTheme="minorHAnsi" w:hAnsiTheme="minorHAnsi"/>
          <w:sz w:val="18"/>
          <w:szCs w:val="18"/>
        </w:rPr>
      </w:pPr>
      <w:r w:rsidRPr="008F3772">
        <w:rPr>
          <w:rFonts w:asciiTheme="minorHAnsi" w:hAnsiTheme="minorHAnsi"/>
          <w:sz w:val="18"/>
          <w:szCs w:val="18"/>
        </w:rPr>
        <w:t>Abdruck frei - Beleg erbeten</w:t>
      </w:r>
    </w:p>
    <w:p w14:paraId="090A15A7" w14:textId="77777777" w:rsidR="00435B70" w:rsidRPr="00A37559" w:rsidRDefault="00435B70" w:rsidP="00AC68D9">
      <w:pPr>
        <w:spacing w:line="276" w:lineRule="auto"/>
        <w:rPr>
          <w:rFonts w:asciiTheme="minorHAnsi" w:hAnsiTheme="minorHAnsi" w:cs="Arial"/>
          <w:bCs/>
          <w:sz w:val="18"/>
          <w:szCs w:val="18"/>
        </w:rPr>
      </w:pPr>
    </w:p>
    <w:p w14:paraId="499CAD37" w14:textId="0339D98D" w:rsidR="00EC3627" w:rsidRPr="00EC3627" w:rsidRDefault="00EC3627" w:rsidP="00EC3627">
      <w:pPr>
        <w:spacing w:line="276" w:lineRule="auto"/>
        <w:rPr>
          <w:rFonts w:asciiTheme="minorHAnsi" w:hAnsiTheme="minorHAnsi"/>
          <w:bCs/>
          <w:sz w:val="18"/>
          <w:szCs w:val="18"/>
        </w:rPr>
      </w:pPr>
      <w:r w:rsidRPr="00EC3627">
        <w:rPr>
          <w:rFonts w:asciiTheme="minorHAnsi" w:hAnsiTheme="minorHAnsi"/>
          <w:b/>
          <w:sz w:val="18"/>
          <w:szCs w:val="18"/>
        </w:rPr>
        <w:t xml:space="preserve">Herausgeber: </w:t>
      </w:r>
      <w:r w:rsidRPr="00EC3627">
        <w:rPr>
          <w:rFonts w:asciiTheme="minorHAnsi" w:hAnsiTheme="minorHAnsi"/>
          <w:bCs/>
          <w:sz w:val="18"/>
          <w:szCs w:val="18"/>
        </w:rPr>
        <w:t xml:space="preserve">Roto Frank Fenster- und Türtechnologie GmbH • Wilhelm-Frank-Platz 1 • 70771 Leinfelden-Echterdingen • Tel. +49 711 7598 0 </w:t>
      </w:r>
    </w:p>
    <w:p w14:paraId="62ED6209" w14:textId="52680D21" w:rsidR="003A3439" w:rsidRPr="00EC3627" w:rsidRDefault="006242F3" w:rsidP="006242F3">
      <w:pPr>
        <w:spacing w:line="276" w:lineRule="auto"/>
        <w:ind w:right="-284"/>
        <w:rPr>
          <w:rFonts w:asciiTheme="minorHAnsi" w:hAnsiTheme="minorHAnsi"/>
          <w:bCs/>
          <w:sz w:val="18"/>
          <w:szCs w:val="18"/>
        </w:rPr>
      </w:pPr>
      <w:r>
        <w:rPr>
          <w:rFonts w:asciiTheme="minorHAnsi" w:hAnsiTheme="minorHAnsi"/>
          <w:b/>
          <w:sz w:val="18"/>
          <w:szCs w:val="18"/>
        </w:rPr>
        <w:t>Ansprechpartnerin</w:t>
      </w:r>
      <w:r w:rsidR="00EC3627" w:rsidRPr="00EC3627">
        <w:rPr>
          <w:rFonts w:asciiTheme="minorHAnsi" w:hAnsiTheme="minorHAnsi"/>
          <w:b/>
          <w:sz w:val="18"/>
          <w:szCs w:val="18"/>
        </w:rPr>
        <w:t xml:space="preserve">: </w:t>
      </w:r>
      <w:r w:rsidR="00EC3627" w:rsidRPr="00EC3627">
        <w:rPr>
          <w:rFonts w:asciiTheme="minorHAnsi" w:hAnsiTheme="minorHAnsi"/>
          <w:bCs/>
          <w:sz w:val="18"/>
          <w:szCs w:val="18"/>
        </w:rPr>
        <w:t>S</w:t>
      </w:r>
      <w:r>
        <w:rPr>
          <w:rFonts w:asciiTheme="minorHAnsi" w:hAnsiTheme="minorHAnsi"/>
          <w:bCs/>
          <w:sz w:val="18"/>
          <w:szCs w:val="18"/>
        </w:rPr>
        <w:t>abine Barbie</w:t>
      </w:r>
      <w:r w:rsidR="00EC3627" w:rsidRPr="00EC3627">
        <w:rPr>
          <w:rFonts w:asciiTheme="minorHAnsi" w:hAnsiTheme="minorHAnsi"/>
          <w:bCs/>
          <w:sz w:val="18"/>
          <w:szCs w:val="18"/>
        </w:rPr>
        <w:t xml:space="preserve"> • </w:t>
      </w:r>
      <w:r>
        <w:rPr>
          <w:rFonts w:asciiTheme="minorHAnsi" w:hAnsiTheme="minorHAnsi"/>
          <w:bCs/>
          <w:sz w:val="18"/>
          <w:szCs w:val="18"/>
        </w:rPr>
        <w:t>sabine.barbie@roto-frank.com</w:t>
      </w:r>
      <w:r w:rsidR="00EC3627" w:rsidRPr="00EC3627">
        <w:rPr>
          <w:rFonts w:asciiTheme="minorHAnsi" w:hAnsiTheme="minorHAnsi"/>
          <w:bCs/>
          <w:sz w:val="18"/>
          <w:szCs w:val="18"/>
        </w:rPr>
        <w:t xml:space="preserve"> • </w:t>
      </w:r>
      <w:r w:rsidRPr="00EC3627">
        <w:rPr>
          <w:rFonts w:asciiTheme="minorHAnsi" w:hAnsiTheme="minorHAnsi"/>
          <w:bCs/>
          <w:sz w:val="18"/>
          <w:szCs w:val="18"/>
        </w:rPr>
        <w:t xml:space="preserve">Tel. +49 711 7598 </w:t>
      </w:r>
      <w:r>
        <w:rPr>
          <w:rFonts w:asciiTheme="minorHAnsi" w:hAnsiTheme="minorHAnsi"/>
          <w:bCs/>
          <w:sz w:val="18"/>
          <w:szCs w:val="18"/>
        </w:rPr>
        <w:t>2514</w:t>
      </w:r>
    </w:p>
    <w:sectPr w:rsidR="003A3439" w:rsidRPr="00EC3627" w:rsidSect="007E283C"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40" w:code="9"/>
      <w:pgMar w:top="4139" w:right="2835" w:bottom="851" w:left="1418" w:header="2279" w:footer="56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AE9BF" w14:textId="77777777" w:rsidR="00B8681F" w:rsidRDefault="00B8681F">
      <w:r>
        <w:separator/>
      </w:r>
    </w:p>
  </w:endnote>
  <w:endnote w:type="continuationSeparator" w:id="0">
    <w:p w14:paraId="60C2E972" w14:textId="77777777" w:rsidR="00B8681F" w:rsidRDefault="00B8681F">
      <w:r>
        <w:continuationSeparator/>
      </w:r>
    </w:p>
  </w:endnote>
  <w:endnote w:type="continuationNotice" w:id="1">
    <w:p w14:paraId="1F8F0FFB" w14:textId="77777777" w:rsidR="00B8681F" w:rsidRDefault="00B868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TUnivers 430 BasicReg">
    <w:altName w:val="Calibri"/>
    <w:panose1 w:val="02000503020000020003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Next W1G Light">
    <w:altName w:val="Univers Next W1G Light"/>
    <w:panose1 w:val="020B0403030202020203"/>
    <w:charset w:val="00"/>
    <w:family w:val="swiss"/>
    <w:notTrueType/>
    <w:pitch w:val="variable"/>
    <w:sig w:usb0="0000028F" w:usb1="00000001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 Light">
    <w:altName w:val="Univers Light"/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A4F71" w14:textId="77777777" w:rsidR="00EA12DF" w:rsidRDefault="00EA12DF" w:rsidP="00940B68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C408F0">
      <w:rPr>
        <w:rStyle w:val="Seitenzahl"/>
        <w:noProof/>
      </w:rPr>
      <w:t>4</w:t>
    </w:r>
    <w:r>
      <w:rPr>
        <w:rStyle w:val="Seitenzahl"/>
      </w:rPr>
      <w:fldChar w:fldCharType="end"/>
    </w:r>
  </w:p>
  <w:p w14:paraId="79667F69" w14:textId="77777777" w:rsidR="00EA12DF" w:rsidRDefault="00EA12DF" w:rsidP="00EA12DF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  <w:rFonts w:ascii="Arial" w:hAnsi="Arial" w:cs="Arial"/>
        <w:sz w:val="22"/>
        <w:szCs w:val="22"/>
      </w:rPr>
      <w:id w:val="97842399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72CC97D3" w14:textId="46716C21" w:rsidR="00EA12DF" w:rsidRPr="00EA12DF" w:rsidRDefault="00EA12DF" w:rsidP="00940B68">
        <w:pPr>
          <w:pStyle w:val="Fuzeile"/>
          <w:framePr w:wrap="none" w:vAnchor="text" w:hAnchor="margin" w:xAlign="right" w:y="1"/>
          <w:rPr>
            <w:rStyle w:val="Seitenzahl"/>
            <w:rFonts w:ascii="Arial" w:hAnsi="Arial" w:cs="Arial"/>
            <w:sz w:val="22"/>
            <w:szCs w:val="22"/>
          </w:rPr>
        </w:pPr>
        <w:r w:rsidRPr="00EA12DF">
          <w:rPr>
            <w:rStyle w:val="Seitenzahl"/>
            <w:rFonts w:ascii="Arial" w:hAnsi="Arial" w:cs="Arial"/>
            <w:sz w:val="22"/>
            <w:szCs w:val="22"/>
          </w:rPr>
          <w:fldChar w:fldCharType="begin"/>
        </w:r>
        <w:r w:rsidRPr="00EA12DF">
          <w:rPr>
            <w:rStyle w:val="Seitenzahl"/>
            <w:rFonts w:ascii="Arial" w:hAnsi="Arial" w:cs="Arial"/>
            <w:sz w:val="22"/>
            <w:szCs w:val="22"/>
          </w:rPr>
          <w:instrText xml:space="preserve"> PAGE </w:instrText>
        </w:r>
        <w:r w:rsidRPr="00EA12DF">
          <w:rPr>
            <w:rStyle w:val="Seitenzahl"/>
            <w:rFonts w:ascii="Arial" w:hAnsi="Arial" w:cs="Arial"/>
            <w:sz w:val="22"/>
            <w:szCs w:val="22"/>
          </w:rPr>
          <w:fldChar w:fldCharType="separate"/>
        </w:r>
        <w:r w:rsidR="004371B6">
          <w:rPr>
            <w:rStyle w:val="Seitenzahl"/>
            <w:rFonts w:ascii="Arial" w:hAnsi="Arial" w:cs="Arial"/>
            <w:noProof/>
            <w:sz w:val="22"/>
            <w:szCs w:val="22"/>
          </w:rPr>
          <w:t>2</w:t>
        </w:r>
        <w:r w:rsidRPr="00EA12DF">
          <w:rPr>
            <w:rStyle w:val="Seitenzahl"/>
            <w:rFonts w:ascii="Arial" w:hAnsi="Arial" w:cs="Arial"/>
            <w:sz w:val="22"/>
            <w:szCs w:val="22"/>
          </w:rPr>
          <w:fldChar w:fldCharType="end"/>
        </w:r>
      </w:p>
    </w:sdtContent>
  </w:sdt>
  <w:p w14:paraId="2DE96088" w14:textId="77777777" w:rsidR="00EA12DF" w:rsidRPr="00EA12DF" w:rsidRDefault="00EA12DF" w:rsidP="00EA12DF">
    <w:pPr>
      <w:pStyle w:val="Fuzeile"/>
      <w:ind w:right="360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71164" w14:textId="77777777" w:rsidR="00066ABD" w:rsidRPr="00954840" w:rsidRDefault="00066ABD" w:rsidP="00954840">
    <w:pPr>
      <w:pStyle w:val="Fuzeile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9C5C1" w14:textId="77777777" w:rsidR="00B8681F" w:rsidRDefault="00B8681F">
      <w:r>
        <w:separator/>
      </w:r>
    </w:p>
  </w:footnote>
  <w:footnote w:type="continuationSeparator" w:id="0">
    <w:p w14:paraId="5F453DE9" w14:textId="77777777" w:rsidR="00B8681F" w:rsidRDefault="00B8681F">
      <w:r>
        <w:continuationSeparator/>
      </w:r>
    </w:p>
  </w:footnote>
  <w:footnote w:type="continuationNotice" w:id="1">
    <w:p w14:paraId="0358E44E" w14:textId="77777777" w:rsidR="00B8681F" w:rsidRDefault="00B868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841D5" w14:textId="77777777" w:rsidR="00066ABD" w:rsidRDefault="002B1944">
    <w:pPr>
      <w:pStyle w:val="FirmenangabenFusszeile"/>
      <w:tabs>
        <w:tab w:val="left" w:pos="708"/>
      </w:tabs>
      <w:ind w:left="28"/>
      <w:rPr>
        <w:sz w:val="24"/>
      </w:rPr>
    </w:pPr>
    <w:r w:rsidRPr="002E243D">
      <w:rPr>
        <w:noProof/>
      </w:rPr>
      <w:drawing>
        <wp:anchor distT="0" distB="0" distL="114300" distR="114300" simplePos="0" relativeHeight="251658240" behindDoc="0" locked="0" layoutInCell="1" allowOverlap="1" wp14:anchorId="1FCA466E" wp14:editId="2DFCBFAE">
          <wp:simplePos x="0" y="0"/>
          <wp:positionH relativeFrom="page">
            <wp:posOffset>5492750</wp:posOffset>
          </wp:positionH>
          <wp:positionV relativeFrom="page">
            <wp:posOffset>546100</wp:posOffset>
          </wp:positionV>
          <wp:extent cx="1803400" cy="90233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400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243D" w:rsidRPr="002E243D">
      <w:rPr>
        <w:noProof/>
      </w:rPr>
      <w:drawing>
        <wp:anchor distT="0" distB="0" distL="114300" distR="114300" simplePos="0" relativeHeight="251658241" behindDoc="0" locked="0" layoutInCell="1" allowOverlap="1" wp14:anchorId="54524842" wp14:editId="73AAE1D7">
          <wp:simplePos x="0" y="0"/>
          <wp:positionH relativeFrom="page">
            <wp:posOffset>900430</wp:posOffset>
          </wp:positionH>
          <wp:positionV relativeFrom="page">
            <wp:posOffset>1036955</wp:posOffset>
          </wp:positionV>
          <wp:extent cx="2026800" cy="230400"/>
          <wp:effectExtent l="0" t="0" r="0" b="0"/>
          <wp:wrapNone/>
          <wp:docPr id="3" name="Picture 3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727CBF" w14:textId="77777777" w:rsidR="00066ABD" w:rsidRDefault="00066ABD">
    <w:pPr>
      <w:pStyle w:val="Kopfzeile"/>
    </w:pPr>
  </w:p>
  <w:p w14:paraId="7D28624E" w14:textId="77777777" w:rsidR="00066ABD" w:rsidRDefault="00066AB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BF9A6" w14:textId="77777777" w:rsidR="0096234B" w:rsidRDefault="0096234B" w:rsidP="0096234B">
    <w:pPr>
      <w:pStyle w:val="FirmenangabenFusszeile"/>
      <w:tabs>
        <w:tab w:val="left" w:pos="708"/>
      </w:tabs>
      <w:ind w:left="28"/>
      <w:rPr>
        <w:sz w:val="24"/>
      </w:rPr>
    </w:pPr>
    <w:r w:rsidRPr="00D6138A">
      <w:rPr>
        <w:noProof/>
        <w:sz w:val="24"/>
      </w:rPr>
      <w:drawing>
        <wp:anchor distT="0" distB="0" distL="114300" distR="114300" simplePos="0" relativeHeight="251658242" behindDoc="0" locked="0" layoutInCell="1" allowOverlap="1" wp14:anchorId="7DA6FB73" wp14:editId="0A095ED8">
          <wp:simplePos x="0" y="0"/>
          <wp:positionH relativeFrom="page">
            <wp:posOffset>5498275</wp:posOffset>
          </wp:positionH>
          <wp:positionV relativeFrom="page">
            <wp:posOffset>534673</wp:posOffset>
          </wp:positionV>
          <wp:extent cx="1788539" cy="894836"/>
          <wp:effectExtent l="0" t="0" r="0" b="635"/>
          <wp:wrapNone/>
          <wp:docPr id="90" name="Picture 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8539" cy="8948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6138A">
      <w:rPr>
        <w:noProof/>
        <w:sz w:val="24"/>
      </w:rPr>
      <w:drawing>
        <wp:anchor distT="0" distB="0" distL="114300" distR="114300" simplePos="0" relativeHeight="251658243" behindDoc="0" locked="0" layoutInCell="1" allowOverlap="1" wp14:anchorId="248845E2" wp14:editId="1AEDB889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91" name="Picture 9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9F53A3B" w14:textId="77777777" w:rsidR="0096234B" w:rsidRDefault="0096234B" w:rsidP="0096234B">
    <w:pPr>
      <w:pStyle w:val="Presseinfo"/>
    </w:pPr>
  </w:p>
  <w:p w14:paraId="7FC7DCF8" w14:textId="77777777" w:rsidR="0096234B" w:rsidRPr="008F3772" w:rsidRDefault="0096234B" w:rsidP="0096234B">
    <w:pPr>
      <w:pStyle w:val="Presseinfo"/>
      <w:rPr>
        <w:rFonts w:asciiTheme="minorHAnsi" w:hAnsiTheme="minorHAnsi"/>
      </w:rPr>
    </w:pPr>
    <w:r w:rsidRPr="008F3772">
      <w:rPr>
        <w:rFonts w:asciiTheme="minorHAnsi" w:hAnsiTheme="minorHAnsi"/>
      </w:rPr>
      <w:t>Presseinformation</w:t>
    </w:r>
  </w:p>
  <w:p w14:paraId="317519BE" w14:textId="77777777" w:rsidR="00127614" w:rsidRPr="0096234B" w:rsidRDefault="00127614" w:rsidP="0096234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1CE51F7"/>
    <w:multiLevelType w:val="multilevel"/>
    <w:tmpl w:val="72AA5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4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5" w15:restartNumberingAfterBreak="0">
    <w:nsid w:val="31AA100B"/>
    <w:multiLevelType w:val="hybridMultilevel"/>
    <w:tmpl w:val="837E22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7" w15:restartNumberingAfterBreak="0">
    <w:nsid w:val="48290907"/>
    <w:multiLevelType w:val="multilevel"/>
    <w:tmpl w:val="E698D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7B52D5"/>
    <w:multiLevelType w:val="hybridMultilevel"/>
    <w:tmpl w:val="9752A31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708578597">
    <w:abstractNumId w:val="9"/>
  </w:num>
  <w:num w:numId="2" w16cid:durableId="2066681038">
    <w:abstractNumId w:val="2"/>
  </w:num>
  <w:num w:numId="3" w16cid:durableId="1518956941">
    <w:abstractNumId w:val="6"/>
  </w:num>
  <w:num w:numId="4" w16cid:durableId="1493643454">
    <w:abstractNumId w:val="4"/>
  </w:num>
  <w:num w:numId="5" w16cid:durableId="1287586072">
    <w:abstractNumId w:val="3"/>
  </w:num>
  <w:num w:numId="6" w16cid:durableId="1786268189">
    <w:abstractNumId w:val="0"/>
  </w:num>
  <w:num w:numId="7" w16cid:durableId="1792089380">
    <w:abstractNumId w:val="7"/>
  </w:num>
  <w:num w:numId="8" w16cid:durableId="529419852">
    <w:abstractNumId w:val="1"/>
  </w:num>
  <w:num w:numId="9" w16cid:durableId="1588080180">
    <w:abstractNumId w:val="5"/>
  </w:num>
  <w:num w:numId="10" w16cid:durableId="6292873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547"/>
    <w:rsid w:val="000009C5"/>
    <w:rsid w:val="000030AC"/>
    <w:rsid w:val="000031EE"/>
    <w:rsid w:val="0000329B"/>
    <w:rsid w:val="0000536F"/>
    <w:rsid w:val="000114A0"/>
    <w:rsid w:val="00013CE9"/>
    <w:rsid w:val="00014AAD"/>
    <w:rsid w:val="00015E1D"/>
    <w:rsid w:val="00016F6B"/>
    <w:rsid w:val="00020F18"/>
    <w:rsid w:val="0002169F"/>
    <w:rsid w:val="00024C75"/>
    <w:rsid w:val="00027845"/>
    <w:rsid w:val="000311AF"/>
    <w:rsid w:val="00032546"/>
    <w:rsid w:val="00035C46"/>
    <w:rsid w:val="0004193C"/>
    <w:rsid w:val="00044646"/>
    <w:rsid w:val="000455AA"/>
    <w:rsid w:val="0004590F"/>
    <w:rsid w:val="00045931"/>
    <w:rsid w:val="00046D8E"/>
    <w:rsid w:val="000547F5"/>
    <w:rsid w:val="00056CFD"/>
    <w:rsid w:val="000603EC"/>
    <w:rsid w:val="00060DC6"/>
    <w:rsid w:val="000616C2"/>
    <w:rsid w:val="00061A9B"/>
    <w:rsid w:val="0006203B"/>
    <w:rsid w:val="00062E3B"/>
    <w:rsid w:val="000631FD"/>
    <w:rsid w:val="00065486"/>
    <w:rsid w:val="0006573D"/>
    <w:rsid w:val="00066ABD"/>
    <w:rsid w:val="00071D9D"/>
    <w:rsid w:val="000727C6"/>
    <w:rsid w:val="00077AD0"/>
    <w:rsid w:val="00081F72"/>
    <w:rsid w:val="00082574"/>
    <w:rsid w:val="00084DB2"/>
    <w:rsid w:val="000865BC"/>
    <w:rsid w:val="00093DA8"/>
    <w:rsid w:val="00096842"/>
    <w:rsid w:val="00097B47"/>
    <w:rsid w:val="000A6485"/>
    <w:rsid w:val="000B0ED4"/>
    <w:rsid w:val="000B1D7E"/>
    <w:rsid w:val="000B2BBA"/>
    <w:rsid w:val="000C1639"/>
    <w:rsid w:val="000C4AEC"/>
    <w:rsid w:val="000C64EB"/>
    <w:rsid w:val="000C6C3F"/>
    <w:rsid w:val="000D61D5"/>
    <w:rsid w:val="000E084F"/>
    <w:rsid w:val="000E0F24"/>
    <w:rsid w:val="000E1812"/>
    <w:rsid w:val="000E30CA"/>
    <w:rsid w:val="000E322A"/>
    <w:rsid w:val="000E3C9F"/>
    <w:rsid w:val="000E513F"/>
    <w:rsid w:val="000E54D6"/>
    <w:rsid w:val="000E599B"/>
    <w:rsid w:val="000F0337"/>
    <w:rsid w:val="000F70D2"/>
    <w:rsid w:val="000F78BE"/>
    <w:rsid w:val="000F7A82"/>
    <w:rsid w:val="00103120"/>
    <w:rsid w:val="001052CA"/>
    <w:rsid w:val="0010675C"/>
    <w:rsid w:val="00107781"/>
    <w:rsid w:val="00107D4C"/>
    <w:rsid w:val="00110134"/>
    <w:rsid w:val="00113C4C"/>
    <w:rsid w:val="0011554B"/>
    <w:rsid w:val="0011695F"/>
    <w:rsid w:val="00117087"/>
    <w:rsid w:val="00120455"/>
    <w:rsid w:val="00120ADE"/>
    <w:rsid w:val="0012109F"/>
    <w:rsid w:val="00123FAC"/>
    <w:rsid w:val="001270FB"/>
    <w:rsid w:val="00127614"/>
    <w:rsid w:val="001312E7"/>
    <w:rsid w:val="001357E5"/>
    <w:rsid w:val="00135FF4"/>
    <w:rsid w:val="00136AA9"/>
    <w:rsid w:val="00140182"/>
    <w:rsid w:val="001408FE"/>
    <w:rsid w:val="00141F70"/>
    <w:rsid w:val="00143539"/>
    <w:rsid w:val="00144D7C"/>
    <w:rsid w:val="00145B8B"/>
    <w:rsid w:val="00151761"/>
    <w:rsid w:val="001541FE"/>
    <w:rsid w:val="00155409"/>
    <w:rsid w:val="0016238A"/>
    <w:rsid w:val="00167447"/>
    <w:rsid w:val="00172DB5"/>
    <w:rsid w:val="0017460C"/>
    <w:rsid w:val="00175EBD"/>
    <w:rsid w:val="0018201A"/>
    <w:rsid w:val="00182E89"/>
    <w:rsid w:val="001854B8"/>
    <w:rsid w:val="001866C6"/>
    <w:rsid w:val="00193D7C"/>
    <w:rsid w:val="00194A99"/>
    <w:rsid w:val="001963C9"/>
    <w:rsid w:val="00197B77"/>
    <w:rsid w:val="001A15B0"/>
    <w:rsid w:val="001A3008"/>
    <w:rsid w:val="001A6835"/>
    <w:rsid w:val="001A766E"/>
    <w:rsid w:val="001B3132"/>
    <w:rsid w:val="001B47D7"/>
    <w:rsid w:val="001C051B"/>
    <w:rsid w:val="001C3386"/>
    <w:rsid w:val="001C612B"/>
    <w:rsid w:val="001D2172"/>
    <w:rsid w:val="001D520D"/>
    <w:rsid w:val="001E5203"/>
    <w:rsid w:val="001E57B3"/>
    <w:rsid w:val="001E64A5"/>
    <w:rsid w:val="001F0BB3"/>
    <w:rsid w:val="001F4084"/>
    <w:rsid w:val="001F4C37"/>
    <w:rsid w:val="001F7BFE"/>
    <w:rsid w:val="001F7FC4"/>
    <w:rsid w:val="0020212B"/>
    <w:rsid w:val="00204DAD"/>
    <w:rsid w:val="00207261"/>
    <w:rsid w:val="002103F4"/>
    <w:rsid w:val="0021065A"/>
    <w:rsid w:val="0021148E"/>
    <w:rsid w:val="002123EF"/>
    <w:rsid w:val="0021708B"/>
    <w:rsid w:val="00217441"/>
    <w:rsid w:val="0022020D"/>
    <w:rsid w:val="00220B2C"/>
    <w:rsid w:val="00221B6A"/>
    <w:rsid w:val="002228F3"/>
    <w:rsid w:val="002243F3"/>
    <w:rsid w:val="00226466"/>
    <w:rsid w:val="00230888"/>
    <w:rsid w:val="002349A5"/>
    <w:rsid w:val="00235581"/>
    <w:rsid w:val="00235805"/>
    <w:rsid w:val="002435F1"/>
    <w:rsid w:val="00246817"/>
    <w:rsid w:val="00250903"/>
    <w:rsid w:val="0025156E"/>
    <w:rsid w:val="00251CB2"/>
    <w:rsid w:val="002547C2"/>
    <w:rsid w:val="00255FD9"/>
    <w:rsid w:val="002663DA"/>
    <w:rsid w:val="0026669B"/>
    <w:rsid w:val="00266D6D"/>
    <w:rsid w:val="00270226"/>
    <w:rsid w:val="00284961"/>
    <w:rsid w:val="00285795"/>
    <w:rsid w:val="002863FE"/>
    <w:rsid w:val="00293A8B"/>
    <w:rsid w:val="00293B55"/>
    <w:rsid w:val="00293EFB"/>
    <w:rsid w:val="00296152"/>
    <w:rsid w:val="002A134C"/>
    <w:rsid w:val="002A2918"/>
    <w:rsid w:val="002A5322"/>
    <w:rsid w:val="002A53D4"/>
    <w:rsid w:val="002B1944"/>
    <w:rsid w:val="002B35C0"/>
    <w:rsid w:val="002B3C21"/>
    <w:rsid w:val="002B4E8E"/>
    <w:rsid w:val="002C18E5"/>
    <w:rsid w:val="002C2A20"/>
    <w:rsid w:val="002C68B2"/>
    <w:rsid w:val="002C7EA0"/>
    <w:rsid w:val="002D0BA9"/>
    <w:rsid w:val="002D117D"/>
    <w:rsid w:val="002D3FA3"/>
    <w:rsid w:val="002D457F"/>
    <w:rsid w:val="002D4D5F"/>
    <w:rsid w:val="002D6BCC"/>
    <w:rsid w:val="002D7DEE"/>
    <w:rsid w:val="002E11BB"/>
    <w:rsid w:val="002E20D9"/>
    <w:rsid w:val="002E243D"/>
    <w:rsid w:val="002E26DC"/>
    <w:rsid w:val="002E337D"/>
    <w:rsid w:val="002F0ECA"/>
    <w:rsid w:val="002F1EBC"/>
    <w:rsid w:val="002F31B2"/>
    <w:rsid w:val="002F3CFD"/>
    <w:rsid w:val="002F4B15"/>
    <w:rsid w:val="002F58AE"/>
    <w:rsid w:val="002F6866"/>
    <w:rsid w:val="002F7F2C"/>
    <w:rsid w:val="00301740"/>
    <w:rsid w:val="00301CD6"/>
    <w:rsid w:val="003020EC"/>
    <w:rsid w:val="00303A11"/>
    <w:rsid w:val="00304419"/>
    <w:rsid w:val="003079B7"/>
    <w:rsid w:val="0031049F"/>
    <w:rsid w:val="00310864"/>
    <w:rsid w:val="00311D9A"/>
    <w:rsid w:val="003138C0"/>
    <w:rsid w:val="003144D3"/>
    <w:rsid w:val="00315587"/>
    <w:rsid w:val="0031689A"/>
    <w:rsid w:val="00317CC7"/>
    <w:rsid w:val="00321B47"/>
    <w:rsid w:val="003235EB"/>
    <w:rsid w:val="00323D79"/>
    <w:rsid w:val="00324ABD"/>
    <w:rsid w:val="00325634"/>
    <w:rsid w:val="0032759E"/>
    <w:rsid w:val="00333F02"/>
    <w:rsid w:val="00337DD3"/>
    <w:rsid w:val="00342575"/>
    <w:rsid w:val="00342836"/>
    <w:rsid w:val="00347705"/>
    <w:rsid w:val="0035378C"/>
    <w:rsid w:val="00354B33"/>
    <w:rsid w:val="00360CD5"/>
    <w:rsid w:val="0037002D"/>
    <w:rsid w:val="003704ED"/>
    <w:rsid w:val="003711AC"/>
    <w:rsid w:val="00371C7A"/>
    <w:rsid w:val="00372EEF"/>
    <w:rsid w:val="00380D41"/>
    <w:rsid w:val="00382F0C"/>
    <w:rsid w:val="00384A4C"/>
    <w:rsid w:val="00385502"/>
    <w:rsid w:val="003917D7"/>
    <w:rsid w:val="003940F0"/>
    <w:rsid w:val="00396947"/>
    <w:rsid w:val="00396ADC"/>
    <w:rsid w:val="003A3439"/>
    <w:rsid w:val="003A6E04"/>
    <w:rsid w:val="003B32C7"/>
    <w:rsid w:val="003B5AE7"/>
    <w:rsid w:val="003B70B3"/>
    <w:rsid w:val="003C1B0D"/>
    <w:rsid w:val="003E3A8A"/>
    <w:rsid w:val="003E4566"/>
    <w:rsid w:val="003E5E4A"/>
    <w:rsid w:val="003E7BB6"/>
    <w:rsid w:val="003F01EA"/>
    <w:rsid w:val="003F3F73"/>
    <w:rsid w:val="003F5491"/>
    <w:rsid w:val="00400219"/>
    <w:rsid w:val="004011E8"/>
    <w:rsid w:val="004019AA"/>
    <w:rsid w:val="00401D96"/>
    <w:rsid w:val="00410389"/>
    <w:rsid w:val="00413D2E"/>
    <w:rsid w:val="004153F0"/>
    <w:rsid w:val="004157D4"/>
    <w:rsid w:val="00415FE7"/>
    <w:rsid w:val="00416188"/>
    <w:rsid w:val="004219ED"/>
    <w:rsid w:val="004222AD"/>
    <w:rsid w:val="00422407"/>
    <w:rsid w:val="00422919"/>
    <w:rsid w:val="004257A5"/>
    <w:rsid w:val="00425947"/>
    <w:rsid w:val="00427576"/>
    <w:rsid w:val="004304B5"/>
    <w:rsid w:val="00433AFA"/>
    <w:rsid w:val="00435B70"/>
    <w:rsid w:val="004371B6"/>
    <w:rsid w:val="0043789C"/>
    <w:rsid w:val="0044374E"/>
    <w:rsid w:val="00443C8A"/>
    <w:rsid w:val="00443D67"/>
    <w:rsid w:val="00445A86"/>
    <w:rsid w:val="0045126D"/>
    <w:rsid w:val="004548F7"/>
    <w:rsid w:val="00457AC8"/>
    <w:rsid w:val="004623F6"/>
    <w:rsid w:val="004629A0"/>
    <w:rsid w:val="00465B12"/>
    <w:rsid w:val="00466BB6"/>
    <w:rsid w:val="0047018B"/>
    <w:rsid w:val="004722C0"/>
    <w:rsid w:val="00474433"/>
    <w:rsid w:val="00474F53"/>
    <w:rsid w:val="00475134"/>
    <w:rsid w:val="00475217"/>
    <w:rsid w:val="00475DDF"/>
    <w:rsid w:val="00482610"/>
    <w:rsid w:val="00483F3C"/>
    <w:rsid w:val="00490382"/>
    <w:rsid w:val="004956A5"/>
    <w:rsid w:val="00496FF9"/>
    <w:rsid w:val="004A0948"/>
    <w:rsid w:val="004A0AFF"/>
    <w:rsid w:val="004A3159"/>
    <w:rsid w:val="004A56D8"/>
    <w:rsid w:val="004A795D"/>
    <w:rsid w:val="004B2702"/>
    <w:rsid w:val="004B33AC"/>
    <w:rsid w:val="004B521E"/>
    <w:rsid w:val="004B7665"/>
    <w:rsid w:val="004B78C0"/>
    <w:rsid w:val="004B7998"/>
    <w:rsid w:val="004B7EE9"/>
    <w:rsid w:val="004C24ED"/>
    <w:rsid w:val="004C3B9E"/>
    <w:rsid w:val="004C3D20"/>
    <w:rsid w:val="004C422B"/>
    <w:rsid w:val="004C7B56"/>
    <w:rsid w:val="004E6FB4"/>
    <w:rsid w:val="004E7FCB"/>
    <w:rsid w:val="004F0711"/>
    <w:rsid w:val="004F14E2"/>
    <w:rsid w:val="004F2771"/>
    <w:rsid w:val="004F5442"/>
    <w:rsid w:val="004F79E1"/>
    <w:rsid w:val="004F7EAC"/>
    <w:rsid w:val="00506B60"/>
    <w:rsid w:val="00511E42"/>
    <w:rsid w:val="00512ECF"/>
    <w:rsid w:val="0051307F"/>
    <w:rsid w:val="00515B23"/>
    <w:rsid w:val="00515FFD"/>
    <w:rsid w:val="005165BB"/>
    <w:rsid w:val="00516B01"/>
    <w:rsid w:val="00516B2A"/>
    <w:rsid w:val="00520312"/>
    <w:rsid w:val="00521D48"/>
    <w:rsid w:val="005221BF"/>
    <w:rsid w:val="005259AB"/>
    <w:rsid w:val="00525B0E"/>
    <w:rsid w:val="00530628"/>
    <w:rsid w:val="00534F9D"/>
    <w:rsid w:val="0053649D"/>
    <w:rsid w:val="0053705A"/>
    <w:rsid w:val="00541608"/>
    <w:rsid w:val="00543173"/>
    <w:rsid w:val="0054747F"/>
    <w:rsid w:val="00550F73"/>
    <w:rsid w:val="0055562D"/>
    <w:rsid w:val="00555A05"/>
    <w:rsid w:val="005570FC"/>
    <w:rsid w:val="00561865"/>
    <w:rsid w:val="00562B31"/>
    <w:rsid w:val="0056540B"/>
    <w:rsid w:val="00567688"/>
    <w:rsid w:val="0057175B"/>
    <w:rsid w:val="00572147"/>
    <w:rsid w:val="00573CFC"/>
    <w:rsid w:val="00576DB5"/>
    <w:rsid w:val="0058071F"/>
    <w:rsid w:val="0058139E"/>
    <w:rsid w:val="00581E49"/>
    <w:rsid w:val="00582164"/>
    <w:rsid w:val="005834D9"/>
    <w:rsid w:val="00585FC6"/>
    <w:rsid w:val="005867D8"/>
    <w:rsid w:val="00587098"/>
    <w:rsid w:val="00587139"/>
    <w:rsid w:val="005877EE"/>
    <w:rsid w:val="00592566"/>
    <w:rsid w:val="00593725"/>
    <w:rsid w:val="00596BB0"/>
    <w:rsid w:val="00596CEF"/>
    <w:rsid w:val="005A19D3"/>
    <w:rsid w:val="005A1AD1"/>
    <w:rsid w:val="005A1B34"/>
    <w:rsid w:val="005A24F0"/>
    <w:rsid w:val="005A29E5"/>
    <w:rsid w:val="005A3CD6"/>
    <w:rsid w:val="005A47C8"/>
    <w:rsid w:val="005A6077"/>
    <w:rsid w:val="005B1733"/>
    <w:rsid w:val="005B2254"/>
    <w:rsid w:val="005B3BD6"/>
    <w:rsid w:val="005B3C19"/>
    <w:rsid w:val="005B4043"/>
    <w:rsid w:val="005B6110"/>
    <w:rsid w:val="005C1081"/>
    <w:rsid w:val="005C230A"/>
    <w:rsid w:val="005C76BF"/>
    <w:rsid w:val="005C775A"/>
    <w:rsid w:val="005D16C6"/>
    <w:rsid w:val="005D2440"/>
    <w:rsid w:val="005D3558"/>
    <w:rsid w:val="005E1502"/>
    <w:rsid w:val="005E4711"/>
    <w:rsid w:val="005E5CF5"/>
    <w:rsid w:val="005E764A"/>
    <w:rsid w:val="005F570B"/>
    <w:rsid w:val="005F6DE7"/>
    <w:rsid w:val="0060404F"/>
    <w:rsid w:val="006043D9"/>
    <w:rsid w:val="00621557"/>
    <w:rsid w:val="006223E5"/>
    <w:rsid w:val="00623899"/>
    <w:rsid w:val="006242F3"/>
    <w:rsid w:val="00624AA8"/>
    <w:rsid w:val="00624CF3"/>
    <w:rsid w:val="006255D8"/>
    <w:rsid w:val="006258A8"/>
    <w:rsid w:val="0063349A"/>
    <w:rsid w:val="00634335"/>
    <w:rsid w:val="0064085E"/>
    <w:rsid w:val="00640F7A"/>
    <w:rsid w:val="00641DB7"/>
    <w:rsid w:val="00643C0A"/>
    <w:rsid w:val="006460FD"/>
    <w:rsid w:val="006508F7"/>
    <w:rsid w:val="0065155B"/>
    <w:rsid w:val="0065287C"/>
    <w:rsid w:val="0065294D"/>
    <w:rsid w:val="00655D1A"/>
    <w:rsid w:val="00657621"/>
    <w:rsid w:val="00660773"/>
    <w:rsid w:val="006635B6"/>
    <w:rsid w:val="00664D13"/>
    <w:rsid w:val="00673A41"/>
    <w:rsid w:val="006776A7"/>
    <w:rsid w:val="00680EE0"/>
    <w:rsid w:val="00681C29"/>
    <w:rsid w:val="006828DA"/>
    <w:rsid w:val="0068423C"/>
    <w:rsid w:val="00686B93"/>
    <w:rsid w:val="00690D93"/>
    <w:rsid w:val="00694F38"/>
    <w:rsid w:val="006A042F"/>
    <w:rsid w:val="006A107E"/>
    <w:rsid w:val="006A14A0"/>
    <w:rsid w:val="006B1D7C"/>
    <w:rsid w:val="006B1FD1"/>
    <w:rsid w:val="006B43B5"/>
    <w:rsid w:val="006B6031"/>
    <w:rsid w:val="006B76C9"/>
    <w:rsid w:val="006C1B9C"/>
    <w:rsid w:val="006C2120"/>
    <w:rsid w:val="006C25AB"/>
    <w:rsid w:val="006C3605"/>
    <w:rsid w:val="006C5C4E"/>
    <w:rsid w:val="006C6496"/>
    <w:rsid w:val="006C6D9A"/>
    <w:rsid w:val="006D2987"/>
    <w:rsid w:val="006D33AD"/>
    <w:rsid w:val="006D736C"/>
    <w:rsid w:val="006D7976"/>
    <w:rsid w:val="006E06AD"/>
    <w:rsid w:val="006E3C6A"/>
    <w:rsid w:val="006E4270"/>
    <w:rsid w:val="006E487A"/>
    <w:rsid w:val="006F3970"/>
    <w:rsid w:val="006F4B07"/>
    <w:rsid w:val="006F4C87"/>
    <w:rsid w:val="006F5E63"/>
    <w:rsid w:val="006F70CA"/>
    <w:rsid w:val="00701F12"/>
    <w:rsid w:val="00704FA2"/>
    <w:rsid w:val="00705B82"/>
    <w:rsid w:val="007102AB"/>
    <w:rsid w:val="007124D0"/>
    <w:rsid w:val="0071715A"/>
    <w:rsid w:val="00717470"/>
    <w:rsid w:val="00720BFC"/>
    <w:rsid w:val="00721219"/>
    <w:rsid w:val="00722579"/>
    <w:rsid w:val="007232EB"/>
    <w:rsid w:val="00725B43"/>
    <w:rsid w:val="00726D43"/>
    <w:rsid w:val="00727EF6"/>
    <w:rsid w:val="0073096D"/>
    <w:rsid w:val="007400F7"/>
    <w:rsid w:val="00740413"/>
    <w:rsid w:val="00740739"/>
    <w:rsid w:val="00741EB6"/>
    <w:rsid w:val="00743512"/>
    <w:rsid w:val="00744022"/>
    <w:rsid w:val="00746010"/>
    <w:rsid w:val="007463FB"/>
    <w:rsid w:val="00750575"/>
    <w:rsid w:val="00752448"/>
    <w:rsid w:val="007536A1"/>
    <w:rsid w:val="00754780"/>
    <w:rsid w:val="007551F8"/>
    <w:rsid w:val="00761680"/>
    <w:rsid w:val="00763771"/>
    <w:rsid w:val="0076702B"/>
    <w:rsid w:val="0077207A"/>
    <w:rsid w:val="00773328"/>
    <w:rsid w:val="00773355"/>
    <w:rsid w:val="00775BD4"/>
    <w:rsid w:val="00777704"/>
    <w:rsid w:val="007811B7"/>
    <w:rsid w:val="00781E48"/>
    <w:rsid w:val="00782DE8"/>
    <w:rsid w:val="00782E34"/>
    <w:rsid w:val="007831B2"/>
    <w:rsid w:val="00784B95"/>
    <w:rsid w:val="00785D2C"/>
    <w:rsid w:val="00793616"/>
    <w:rsid w:val="00794F08"/>
    <w:rsid w:val="007A0A93"/>
    <w:rsid w:val="007A1502"/>
    <w:rsid w:val="007A66D0"/>
    <w:rsid w:val="007A75F9"/>
    <w:rsid w:val="007A77A3"/>
    <w:rsid w:val="007B0FD8"/>
    <w:rsid w:val="007B112F"/>
    <w:rsid w:val="007B6B60"/>
    <w:rsid w:val="007C14CB"/>
    <w:rsid w:val="007C1D4D"/>
    <w:rsid w:val="007C2208"/>
    <w:rsid w:val="007C4AA4"/>
    <w:rsid w:val="007D4F17"/>
    <w:rsid w:val="007D7998"/>
    <w:rsid w:val="007E0214"/>
    <w:rsid w:val="007E02B5"/>
    <w:rsid w:val="007E0799"/>
    <w:rsid w:val="007E283C"/>
    <w:rsid w:val="007E7C76"/>
    <w:rsid w:val="007F0B88"/>
    <w:rsid w:val="007F1C24"/>
    <w:rsid w:val="007F3A3C"/>
    <w:rsid w:val="007F407D"/>
    <w:rsid w:val="007F630F"/>
    <w:rsid w:val="007F6482"/>
    <w:rsid w:val="007F6892"/>
    <w:rsid w:val="00800D9E"/>
    <w:rsid w:val="00800F91"/>
    <w:rsid w:val="00801256"/>
    <w:rsid w:val="00801431"/>
    <w:rsid w:val="0080206E"/>
    <w:rsid w:val="00804765"/>
    <w:rsid w:val="00810E07"/>
    <w:rsid w:val="008124C2"/>
    <w:rsid w:val="00813181"/>
    <w:rsid w:val="00814C7B"/>
    <w:rsid w:val="00814E7D"/>
    <w:rsid w:val="00815389"/>
    <w:rsid w:val="008170B4"/>
    <w:rsid w:val="0081799E"/>
    <w:rsid w:val="00821F5B"/>
    <w:rsid w:val="008242A1"/>
    <w:rsid w:val="00825A3E"/>
    <w:rsid w:val="00830E43"/>
    <w:rsid w:val="00832021"/>
    <w:rsid w:val="00833865"/>
    <w:rsid w:val="00833DBA"/>
    <w:rsid w:val="008342A5"/>
    <w:rsid w:val="00836DED"/>
    <w:rsid w:val="008446F6"/>
    <w:rsid w:val="00847161"/>
    <w:rsid w:val="00847859"/>
    <w:rsid w:val="00850BF1"/>
    <w:rsid w:val="00856288"/>
    <w:rsid w:val="008602F3"/>
    <w:rsid w:val="00860A3B"/>
    <w:rsid w:val="00861DBC"/>
    <w:rsid w:val="00863A6B"/>
    <w:rsid w:val="00866D4F"/>
    <w:rsid w:val="00870504"/>
    <w:rsid w:val="008723F2"/>
    <w:rsid w:val="00873F55"/>
    <w:rsid w:val="00875FC1"/>
    <w:rsid w:val="008773DE"/>
    <w:rsid w:val="00881048"/>
    <w:rsid w:val="00882EA0"/>
    <w:rsid w:val="008837F8"/>
    <w:rsid w:val="00885726"/>
    <w:rsid w:val="00886D48"/>
    <w:rsid w:val="008875D6"/>
    <w:rsid w:val="00890789"/>
    <w:rsid w:val="00894081"/>
    <w:rsid w:val="008956E8"/>
    <w:rsid w:val="008A0C7D"/>
    <w:rsid w:val="008A155A"/>
    <w:rsid w:val="008A2790"/>
    <w:rsid w:val="008A2E28"/>
    <w:rsid w:val="008A3DFE"/>
    <w:rsid w:val="008A62FB"/>
    <w:rsid w:val="008A69F6"/>
    <w:rsid w:val="008A76AE"/>
    <w:rsid w:val="008B01F8"/>
    <w:rsid w:val="008B6FC1"/>
    <w:rsid w:val="008C151E"/>
    <w:rsid w:val="008C357B"/>
    <w:rsid w:val="008C56CC"/>
    <w:rsid w:val="008C65AB"/>
    <w:rsid w:val="008C6A03"/>
    <w:rsid w:val="008D0974"/>
    <w:rsid w:val="008D1230"/>
    <w:rsid w:val="008D218C"/>
    <w:rsid w:val="008D2EC2"/>
    <w:rsid w:val="008D3FF5"/>
    <w:rsid w:val="008D6A16"/>
    <w:rsid w:val="008D7265"/>
    <w:rsid w:val="008D7833"/>
    <w:rsid w:val="008D7E7B"/>
    <w:rsid w:val="008E3AC5"/>
    <w:rsid w:val="008E5462"/>
    <w:rsid w:val="008E5D2B"/>
    <w:rsid w:val="008E6117"/>
    <w:rsid w:val="008F1C1A"/>
    <w:rsid w:val="008F240B"/>
    <w:rsid w:val="008F265C"/>
    <w:rsid w:val="008F3772"/>
    <w:rsid w:val="008F6987"/>
    <w:rsid w:val="00903FF9"/>
    <w:rsid w:val="00904FB9"/>
    <w:rsid w:val="009055AD"/>
    <w:rsid w:val="0090566A"/>
    <w:rsid w:val="00905715"/>
    <w:rsid w:val="0090592E"/>
    <w:rsid w:val="0090792A"/>
    <w:rsid w:val="00907E76"/>
    <w:rsid w:val="00910195"/>
    <w:rsid w:val="00916579"/>
    <w:rsid w:val="00921E1E"/>
    <w:rsid w:val="009276F6"/>
    <w:rsid w:val="0093098E"/>
    <w:rsid w:val="00931711"/>
    <w:rsid w:val="00937B32"/>
    <w:rsid w:val="009416E4"/>
    <w:rsid w:val="00941EDD"/>
    <w:rsid w:val="00946E87"/>
    <w:rsid w:val="00952054"/>
    <w:rsid w:val="009533CC"/>
    <w:rsid w:val="009534DB"/>
    <w:rsid w:val="00954840"/>
    <w:rsid w:val="0096234B"/>
    <w:rsid w:val="00962548"/>
    <w:rsid w:val="009630B2"/>
    <w:rsid w:val="009639B7"/>
    <w:rsid w:val="00966564"/>
    <w:rsid w:val="00970FCC"/>
    <w:rsid w:val="00973B85"/>
    <w:rsid w:val="00973E16"/>
    <w:rsid w:val="00973F86"/>
    <w:rsid w:val="00974AC7"/>
    <w:rsid w:val="009753F3"/>
    <w:rsid w:val="00975451"/>
    <w:rsid w:val="009809FA"/>
    <w:rsid w:val="00980BDF"/>
    <w:rsid w:val="00980BF1"/>
    <w:rsid w:val="009815F6"/>
    <w:rsid w:val="00982D91"/>
    <w:rsid w:val="00983415"/>
    <w:rsid w:val="00985308"/>
    <w:rsid w:val="0099084E"/>
    <w:rsid w:val="00990DA7"/>
    <w:rsid w:val="00992CC1"/>
    <w:rsid w:val="009958EF"/>
    <w:rsid w:val="009A0E09"/>
    <w:rsid w:val="009A2134"/>
    <w:rsid w:val="009A2C37"/>
    <w:rsid w:val="009A5440"/>
    <w:rsid w:val="009A6E44"/>
    <w:rsid w:val="009A7618"/>
    <w:rsid w:val="009A7D4F"/>
    <w:rsid w:val="009B158C"/>
    <w:rsid w:val="009B213A"/>
    <w:rsid w:val="009B43EA"/>
    <w:rsid w:val="009B5A7C"/>
    <w:rsid w:val="009B6276"/>
    <w:rsid w:val="009B6625"/>
    <w:rsid w:val="009C19B5"/>
    <w:rsid w:val="009C4029"/>
    <w:rsid w:val="009C56CE"/>
    <w:rsid w:val="009C67F4"/>
    <w:rsid w:val="009C71E2"/>
    <w:rsid w:val="009D1DF3"/>
    <w:rsid w:val="009D21B1"/>
    <w:rsid w:val="009D35BE"/>
    <w:rsid w:val="009D454B"/>
    <w:rsid w:val="009D7916"/>
    <w:rsid w:val="009E1005"/>
    <w:rsid w:val="009E4CA6"/>
    <w:rsid w:val="009E6851"/>
    <w:rsid w:val="009F1AD9"/>
    <w:rsid w:val="009F2633"/>
    <w:rsid w:val="009F2A26"/>
    <w:rsid w:val="009F7E34"/>
    <w:rsid w:val="00A00440"/>
    <w:rsid w:val="00A01583"/>
    <w:rsid w:val="00A01F17"/>
    <w:rsid w:val="00A023E5"/>
    <w:rsid w:val="00A05779"/>
    <w:rsid w:val="00A061A6"/>
    <w:rsid w:val="00A07560"/>
    <w:rsid w:val="00A10157"/>
    <w:rsid w:val="00A105C1"/>
    <w:rsid w:val="00A13EC6"/>
    <w:rsid w:val="00A171BA"/>
    <w:rsid w:val="00A23B17"/>
    <w:rsid w:val="00A23DCC"/>
    <w:rsid w:val="00A2643A"/>
    <w:rsid w:val="00A26C1D"/>
    <w:rsid w:val="00A32BC1"/>
    <w:rsid w:val="00A344A9"/>
    <w:rsid w:val="00A37559"/>
    <w:rsid w:val="00A45CDE"/>
    <w:rsid w:val="00A513AA"/>
    <w:rsid w:val="00A521AE"/>
    <w:rsid w:val="00A52D93"/>
    <w:rsid w:val="00A53919"/>
    <w:rsid w:val="00A545A4"/>
    <w:rsid w:val="00A63BEE"/>
    <w:rsid w:val="00A63F92"/>
    <w:rsid w:val="00A641BD"/>
    <w:rsid w:val="00A6464A"/>
    <w:rsid w:val="00A6700C"/>
    <w:rsid w:val="00A77F1A"/>
    <w:rsid w:val="00A81493"/>
    <w:rsid w:val="00A8189B"/>
    <w:rsid w:val="00A830D0"/>
    <w:rsid w:val="00A843FE"/>
    <w:rsid w:val="00A85487"/>
    <w:rsid w:val="00A87688"/>
    <w:rsid w:val="00A879B7"/>
    <w:rsid w:val="00A9512C"/>
    <w:rsid w:val="00A95251"/>
    <w:rsid w:val="00A96031"/>
    <w:rsid w:val="00AA238C"/>
    <w:rsid w:val="00AA4C7D"/>
    <w:rsid w:val="00AA773B"/>
    <w:rsid w:val="00AB08E2"/>
    <w:rsid w:val="00AC0E7A"/>
    <w:rsid w:val="00AC348F"/>
    <w:rsid w:val="00AC3E48"/>
    <w:rsid w:val="00AC4905"/>
    <w:rsid w:val="00AC5357"/>
    <w:rsid w:val="00AC68D9"/>
    <w:rsid w:val="00AC79A3"/>
    <w:rsid w:val="00AD1EEC"/>
    <w:rsid w:val="00AD25B5"/>
    <w:rsid w:val="00AD266E"/>
    <w:rsid w:val="00AE19D9"/>
    <w:rsid w:val="00AE21EA"/>
    <w:rsid w:val="00AE2C4D"/>
    <w:rsid w:val="00AE4808"/>
    <w:rsid w:val="00AE7E07"/>
    <w:rsid w:val="00AF023D"/>
    <w:rsid w:val="00AF079B"/>
    <w:rsid w:val="00AF27BA"/>
    <w:rsid w:val="00B00426"/>
    <w:rsid w:val="00B01949"/>
    <w:rsid w:val="00B037D6"/>
    <w:rsid w:val="00B03EE3"/>
    <w:rsid w:val="00B1122F"/>
    <w:rsid w:val="00B112E5"/>
    <w:rsid w:val="00B15DE6"/>
    <w:rsid w:val="00B169F5"/>
    <w:rsid w:val="00B203E9"/>
    <w:rsid w:val="00B2047C"/>
    <w:rsid w:val="00B20D13"/>
    <w:rsid w:val="00B22B90"/>
    <w:rsid w:val="00B23842"/>
    <w:rsid w:val="00B3066A"/>
    <w:rsid w:val="00B30CE3"/>
    <w:rsid w:val="00B327F2"/>
    <w:rsid w:val="00B34129"/>
    <w:rsid w:val="00B34F0D"/>
    <w:rsid w:val="00B35182"/>
    <w:rsid w:val="00B37AF1"/>
    <w:rsid w:val="00B4376A"/>
    <w:rsid w:val="00B43805"/>
    <w:rsid w:val="00B479F4"/>
    <w:rsid w:val="00B513A3"/>
    <w:rsid w:val="00B51EB6"/>
    <w:rsid w:val="00B52A75"/>
    <w:rsid w:val="00B531A2"/>
    <w:rsid w:val="00B5465E"/>
    <w:rsid w:val="00B546BA"/>
    <w:rsid w:val="00B5622D"/>
    <w:rsid w:val="00B63716"/>
    <w:rsid w:val="00B63BED"/>
    <w:rsid w:val="00B648BA"/>
    <w:rsid w:val="00B65A3F"/>
    <w:rsid w:val="00B7030E"/>
    <w:rsid w:val="00B753EC"/>
    <w:rsid w:val="00B75CD6"/>
    <w:rsid w:val="00B8434E"/>
    <w:rsid w:val="00B8516C"/>
    <w:rsid w:val="00B85666"/>
    <w:rsid w:val="00B8681F"/>
    <w:rsid w:val="00B872C7"/>
    <w:rsid w:val="00B877A2"/>
    <w:rsid w:val="00B900FC"/>
    <w:rsid w:val="00B97E10"/>
    <w:rsid w:val="00BA0ED4"/>
    <w:rsid w:val="00BA11E1"/>
    <w:rsid w:val="00BA3645"/>
    <w:rsid w:val="00BA5044"/>
    <w:rsid w:val="00BB02D9"/>
    <w:rsid w:val="00BB56A8"/>
    <w:rsid w:val="00BC0F99"/>
    <w:rsid w:val="00BC1192"/>
    <w:rsid w:val="00BC4516"/>
    <w:rsid w:val="00BC4D14"/>
    <w:rsid w:val="00BC508F"/>
    <w:rsid w:val="00BC6F27"/>
    <w:rsid w:val="00BC79E9"/>
    <w:rsid w:val="00BD012E"/>
    <w:rsid w:val="00BD4156"/>
    <w:rsid w:val="00BD5B37"/>
    <w:rsid w:val="00BD5BE6"/>
    <w:rsid w:val="00BD776E"/>
    <w:rsid w:val="00BD7E7F"/>
    <w:rsid w:val="00BE200D"/>
    <w:rsid w:val="00BE31B7"/>
    <w:rsid w:val="00BE3BE2"/>
    <w:rsid w:val="00BE6D20"/>
    <w:rsid w:val="00BF27E9"/>
    <w:rsid w:val="00BF3788"/>
    <w:rsid w:val="00BF3DE2"/>
    <w:rsid w:val="00BF42DD"/>
    <w:rsid w:val="00BF526D"/>
    <w:rsid w:val="00BF721D"/>
    <w:rsid w:val="00C00685"/>
    <w:rsid w:val="00C00C66"/>
    <w:rsid w:val="00C02140"/>
    <w:rsid w:val="00C1124A"/>
    <w:rsid w:val="00C16CFA"/>
    <w:rsid w:val="00C17B7F"/>
    <w:rsid w:val="00C17ECB"/>
    <w:rsid w:val="00C235AA"/>
    <w:rsid w:val="00C24A15"/>
    <w:rsid w:val="00C25423"/>
    <w:rsid w:val="00C30EE0"/>
    <w:rsid w:val="00C33598"/>
    <w:rsid w:val="00C35271"/>
    <w:rsid w:val="00C36F47"/>
    <w:rsid w:val="00C37593"/>
    <w:rsid w:val="00C408F0"/>
    <w:rsid w:val="00C43257"/>
    <w:rsid w:val="00C43450"/>
    <w:rsid w:val="00C437F0"/>
    <w:rsid w:val="00C43E01"/>
    <w:rsid w:val="00C4571D"/>
    <w:rsid w:val="00C47574"/>
    <w:rsid w:val="00C527C6"/>
    <w:rsid w:val="00C5441E"/>
    <w:rsid w:val="00C562DE"/>
    <w:rsid w:val="00C615B7"/>
    <w:rsid w:val="00C61737"/>
    <w:rsid w:val="00C64CDD"/>
    <w:rsid w:val="00C650E6"/>
    <w:rsid w:val="00C66B2F"/>
    <w:rsid w:val="00C67767"/>
    <w:rsid w:val="00C70B22"/>
    <w:rsid w:val="00C70B71"/>
    <w:rsid w:val="00C7264C"/>
    <w:rsid w:val="00C75E6B"/>
    <w:rsid w:val="00C76AAA"/>
    <w:rsid w:val="00C775D2"/>
    <w:rsid w:val="00C800EC"/>
    <w:rsid w:val="00C815F0"/>
    <w:rsid w:val="00C829C5"/>
    <w:rsid w:val="00C82BC3"/>
    <w:rsid w:val="00C83AD1"/>
    <w:rsid w:val="00C8495E"/>
    <w:rsid w:val="00C85B64"/>
    <w:rsid w:val="00C85D3B"/>
    <w:rsid w:val="00C87B4C"/>
    <w:rsid w:val="00C90244"/>
    <w:rsid w:val="00C92C92"/>
    <w:rsid w:val="00C9352D"/>
    <w:rsid w:val="00C94FDB"/>
    <w:rsid w:val="00CA03BD"/>
    <w:rsid w:val="00CA16E9"/>
    <w:rsid w:val="00CA362C"/>
    <w:rsid w:val="00CB2C61"/>
    <w:rsid w:val="00CB4D28"/>
    <w:rsid w:val="00CC087D"/>
    <w:rsid w:val="00CC35F3"/>
    <w:rsid w:val="00CC37E3"/>
    <w:rsid w:val="00CC3D68"/>
    <w:rsid w:val="00CC4661"/>
    <w:rsid w:val="00CC7B48"/>
    <w:rsid w:val="00CD36A3"/>
    <w:rsid w:val="00CD3979"/>
    <w:rsid w:val="00CD4A27"/>
    <w:rsid w:val="00CD7014"/>
    <w:rsid w:val="00CD7500"/>
    <w:rsid w:val="00CE3620"/>
    <w:rsid w:val="00CE7F81"/>
    <w:rsid w:val="00CF0191"/>
    <w:rsid w:val="00CF17E0"/>
    <w:rsid w:val="00CF3B5D"/>
    <w:rsid w:val="00CF4302"/>
    <w:rsid w:val="00D02CD4"/>
    <w:rsid w:val="00D050D1"/>
    <w:rsid w:val="00D11026"/>
    <w:rsid w:val="00D1312A"/>
    <w:rsid w:val="00D148DD"/>
    <w:rsid w:val="00D17643"/>
    <w:rsid w:val="00D17782"/>
    <w:rsid w:val="00D22BF1"/>
    <w:rsid w:val="00D243C5"/>
    <w:rsid w:val="00D25C6D"/>
    <w:rsid w:val="00D261A3"/>
    <w:rsid w:val="00D32A61"/>
    <w:rsid w:val="00D367F8"/>
    <w:rsid w:val="00D3712B"/>
    <w:rsid w:val="00D378C0"/>
    <w:rsid w:val="00D37B46"/>
    <w:rsid w:val="00D40967"/>
    <w:rsid w:val="00D40EC3"/>
    <w:rsid w:val="00D42314"/>
    <w:rsid w:val="00D43D16"/>
    <w:rsid w:val="00D475F3"/>
    <w:rsid w:val="00D52B6B"/>
    <w:rsid w:val="00D52EC1"/>
    <w:rsid w:val="00D5308F"/>
    <w:rsid w:val="00D5627F"/>
    <w:rsid w:val="00D60118"/>
    <w:rsid w:val="00D608EF"/>
    <w:rsid w:val="00D620F0"/>
    <w:rsid w:val="00D6495E"/>
    <w:rsid w:val="00D651C8"/>
    <w:rsid w:val="00D67E9E"/>
    <w:rsid w:val="00D70EC3"/>
    <w:rsid w:val="00D71869"/>
    <w:rsid w:val="00D744C3"/>
    <w:rsid w:val="00D760C1"/>
    <w:rsid w:val="00D86700"/>
    <w:rsid w:val="00D93BA2"/>
    <w:rsid w:val="00D955FE"/>
    <w:rsid w:val="00D95CE3"/>
    <w:rsid w:val="00DA038A"/>
    <w:rsid w:val="00DA0BC3"/>
    <w:rsid w:val="00DA3F9E"/>
    <w:rsid w:val="00DA6EFF"/>
    <w:rsid w:val="00DB3309"/>
    <w:rsid w:val="00DB469D"/>
    <w:rsid w:val="00DC034F"/>
    <w:rsid w:val="00DC0644"/>
    <w:rsid w:val="00DC0B38"/>
    <w:rsid w:val="00DC6781"/>
    <w:rsid w:val="00DC719C"/>
    <w:rsid w:val="00DD0C46"/>
    <w:rsid w:val="00DD4AE5"/>
    <w:rsid w:val="00DD611F"/>
    <w:rsid w:val="00DD78BD"/>
    <w:rsid w:val="00DE0299"/>
    <w:rsid w:val="00DE02CB"/>
    <w:rsid w:val="00DE14CD"/>
    <w:rsid w:val="00DE4A82"/>
    <w:rsid w:val="00DF0F5E"/>
    <w:rsid w:val="00DF2FA2"/>
    <w:rsid w:val="00DF3148"/>
    <w:rsid w:val="00DF479D"/>
    <w:rsid w:val="00DF4C60"/>
    <w:rsid w:val="00DF5E6E"/>
    <w:rsid w:val="00E0112B"/>
    <w:rsid w:val="00E0365A"/>
    <w:rsid w:val="00E0748A"/>
    <w:rsid w:val="00E1497F"/>
    <w:rsid w:val="00E163E6"/>
    <w:rsid w:val="00E167ED"/>
    <w:rsid w:val="00E219CB"/>
    <w:rsid w:val="00E2229C"/>
    <w:rsid w:val="00E22F35"/>
    <w:rsid w:val="00E245BA"/>
    <w:rsid w:val="00E26EEF"/>
    <w:rsid w:val="00E27C25"/>
    <w:rsid w:val="00E27D52"/>
    <w:rsid w:val="00E31FFC"/>
    <w:rsid w:val="00E3254F"/>
    <w:rsid w:val="00E339F2"/>
    <w:rsid w:val="00E33B90"/>
    <w:rsid w:val="00E356EC"/>
    <w:rsid w:val="00E36093"/>
    <w:rsid w:val="00E37146"/>
    <w:rsid w:val="00E37209"/>
    <w:rsid w:val="00E37915"/>
    <w:rsid w:val="00E41111"/>
    <w:rsid w:val="00E41C0C"/>
    <w:rsid w:val="00E46681"/>
    <w:rsid w:val="00E510C1"/>
    <w:rsid w:val="00E54D7B"/>
    <w:rsid w:val="00E56605"/>
    <w:rsid w:val="00E56BAD"/>
    <w:rsid w:val="00E56D73"/>
    <w:rsid w:val="00E61DD1"/>
    <w:rsid w:val="00E634C3"/>
    <w:rsid w:val="00E64373"/>
    <w:rsid w:val="00E64EE0"/>
    <w:rsid w:val="00E66919"/>
    <w:rsid w:val="00E66C6E"/>
    <w:rsid w:val="00E715D6"/>
    <w:rsid w:val="00E718E7"/>
    <w:rsid w:val="00E73229"/>
    <w:rsid w:val="00E73FAD"/>
    <w:rsid w:val="00E745C8"/>
    <w:rsid w:val="00E74768"/>
    <w:rsid w:val="00E805F6"/>
    <w:rsid w:val="00E82D2E"/>
    <w:rsid w:val="00E8480A"/>
    <w:rsid w:val="00E84939"/>
    <w:rsid w:val="00E86325"/>
    <w:rsid w:val="00E87DCB"/>
    <w:rsid w:val="00E91327"/>
    <w:rsid w:val="00E95C08"/>
    <w:rsid w:val="00E972C4"/>
    <w:rsid w:val="00EA12DF"/>
    <w:rsid w:val="00EA291B"/>
    <w:rsid w:val="00EA2F8D"/>
    <w:rsid w:val="00EA2FD9"/>
    <w:rsid w:val="00EA6C9E"/>
    <w:rsid w:val="00EB00B2"/>
    <w:rsid w:val="00EB1B94"/>
    <w:rsid w:val="00EB2ABF"/>
    <w:rsid w:val="00EB2CE9"/>
    <w:rsid w:val="00EB3CD7"/>
    <w:rsid w:val="00EB40D8"/>
    <w:rsid w:val="00EC1035"/>
    <w:rsid w:val="00EC1995"/>
    <w:rsid w:val="00EC310C"/>
    <w:rsid w:val="00EC3627"/>
    <w:rsid w:val="00EC585F"/>
    <w:rsid w:val="00EC646A"/>
    <w:rsid w:val="00EC708C"/>
    <w:rsid w:val="00ED01BB"/>
    <w:rsid w:val="00ED207E"/>
    <w:rsid w:val="00ED3376"/>
    <w:rsid w:val="00ED368D"/>
    <w:rsid w:val="00EE36AF"/>
    <w:rsid w:val="00EE65A3"/>
    <w:rsid w:val="00EF0CF4"/>
    <w:rsid w:val="00EF1683"/>
    <w:rsid w:val="00EF20C0"/>
    <w:rsid w:val="00EF42FC"/>
    <w:rsid w:val="00EF65A4"/>
    <w:rsid w:val="00EF6E94"/>
    <w:rsid w:val="00EF7901"/>
    <w:rsid w:val="00F01F3D"/>
    <w:rsid w:val="00F0288F"/>
    <w:rsid w:val="00F0620C"/>
    <w:rsid w:val="00F067A4"/>
    <w:rsid w:val="00F06FDA"/>
    <w:rsid w:val="00F071E5"/>
    <w:rsid w:val="00F144CF"/>
    <w:rsid w:val="00F14935"/>
    <w:rsid w:val="00F14B61"/>
    <w:rsid w:val="00F161C7"/>
    <w:rsid w:val="00F20837"/>
    <w:rsid w:val="00F208BE"/>
    <w:rsid w:val="00F20C0E"/>
    <w:rsid w:val="00F22181"/>
    <w:rsid w:val="00F23FB9"/>
    <w:rsid w:val="00F25CE0"/>
    <w:rsid w:val="00F27065"/>
    <w:rsid w:val="00F278A4"/>
    <w:rsid w:val="00F30098"/>
    <w:rsid w:val="00F30E19"/>
    <w:rsid w:val="00F32C7C"/>
    <w:rsid w:val="00F33BC0"/>
    <w:rsid w:val="00F33C45"/>
    <w:rsid w:val="00F3428F"/>
    <w:rsid w:val="00F34BDC"/>
    <w:rsid w:val="00F350C6"/>
    <w:rsid w:val="00F36D11"/>
    <w:rsid w:val="00F370CB"/>
    <w:rsid w:val="00F4219C"/>
    <w:rsid w:val="00F452A5"/>
    <w:rsid w:val="00F45F6D"/>
    <w:rsid w:val="00F50D2A"/>
    <w:rsid w:val="00F52269"/>
    <w:rsid w:val="00F55D01"/>
    <w:rsid w:val="00F6074B"/>
    <w:rsid w:val="00F61BC3"/>
    <w:rsid w:val="00F61E46"/>
    <w:rsid w:val="00F64A3B"/>
    <w:rsid w:val="00F72568"/>
    <w:rsid w:val="00F7549D"/>
    <w:rsid w:val="00F75B6A"/>
    <w:rsid w:val="00F81828"/>
    <w:rsid w:val="00F81F6B"/>
    <w:rsid w:val="00F82609"/>
    <w:rsid w:val="00F84F39"/>
    <w:rsid w:val="00F85A90"/>
    <w:rsid w:val="00F861DB"/>
    <w:rsid w:val="00F918E7"/>
    <w:rsid w:val="00F91E7B"/>
    <w:rsid w:val="00F9432D"/>
    <w:rsid w:val="00F94422"/>
    <w:rsid w:val="00F96B32"/>
    <w:rsid w:val="00FA0D8C"/>
    <w:rsid w:val="00FA4481"/>
    <w:rsid w:val="00FA53B5"/>
    <w:rsid w:val="00FB0CB2"/>
    <w:rsid w:val="00FB1273"/>
    <w:rsid w:val="00FB1369"/>
    <w:rsid w:val="00FB1F29"/>
    <w:rsid w:val="00FC03BE"/>
    <w:rsid w:val="00FC131E"/>
    <w:rsid w:val="00FD1309"/>
    <w:rsid w:val="00FD2271"/>
    <w:rsid w:val="00FD49A6"/>
    <w:rsid w:val="00FD4AE8"/>
    <w:rsid w:val="00FE2767"/>
    <w:rsid w:val="00FE4642"/>
    <w:rsid w:val="00FE7547"/>
    <w:rsid w:val="00FE75B1"/>
    <w:rsid w:val="00FF2DFE"/>
    <w:rsid w:val="00FF2E18"/>
    <w:rsid w:val="00FF6409"/>
    <w:rsid w:val="00FF6FB2"/>
    <w:rsid w:val="05276716"/>
    <w:rsid w:val="07DAF2C9"/>
    <w:rsid w:val="0912D3B0"/>
    <w:rsid w:val="09EFA807"/>
    <w:rsid w:val="105B8861"/>
    <w:rsid w:val="16D33BFC"/>
    <w:rsid w:val="2272936F"/>
    <w:rsid w:val="2A0B0A5A"/>
    <w:rsid w:val="2D586BA5"/>
    <w:rsid w:val="33188AB2"/>
    <w:rsid w:val="3851C634"/>
    <w:rsid w:val="38D177EF"/>
    <w:rsid w:val="3BAB54B5"/>
    <w:rsid w:val="3C7490F7"/>
    <w:rsid w:val="3DDF8B44"/>
    <w:rsid w:val="43A955F8"/>
    <w:rsid w:val="5E13BCDB"/>
    <w:rsid w:val="6766736E"/>
    <w:rsid w:val="67A38015"/>
    <w:rsid w:val="6A939753"/>
    <w:rsid w:val="6EADB485"/>
    <w:rsid w:val="6F1716AF"/>
    <w:rsid w:val="75AD2F48"/>
    <w:rsid w:val="7DA0324B"/>
    <w:rsid w:val="7E24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73A90A"/>
  <w15:docId w15:val="{394DC341-96D1-1B4E-82CF-AF5E869D9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27D52"/>
    <w:rPr>
      <w:sz w:val="24"/>
      <w:szCs w:val="24"/>
    </w:rPr>
  </w:style>
  <w:style w:type="paragraph" w:styleId="berschrift1">
    <w:name w:val="heading 1"/>
    <w:basedOn w:val="Standard"/>
    <w:next w:val="Standard"/>
    <w:pPr>
      <w:keepNext/>
      <w:jc w:val="both"/>
      <w:outlineLvl w:val="0"/>
    </w:pPr>
    <w:rPr>
      <w:u w:val="single"/>
    </w:rPr>
  </w:style>
  <w:style w:type="paragraph" w:styleId="berschrift2">
    <w:name w:val="heading 2"/>
    <w:basedOn w:val="Standard"/>
    <w:next w:val="Standard"/>
    <w:pPr>
      <w:keepNext/>
      <w:jc w:val="center"/>
      <w:outlineLvl w:val="1"/>
    </w:pPr>
    <w:rPr>
      <w:b/>
    </w:rPr>
  </w:style>
  <w:style w:type="paragraph" w:styleId="berschrift3">
    <w:name w:val="heading 3"/>
    <w:basedOn w:val="Standard"/>
    <w:next w:val="Standard"/>
    <w:pPr>
      <w:keepNext/>
      <w:outlineLvl w:val="2"/>
    </w:pPr>
    <w:rPr>
      <w:b/>
      <w:sz w:val="26"/>
    </w:rPr>
  </w:style>
  <w:style w:type="paragraph" w:styleId="berschrift4">
    <w:name w:val="heading 4"/>
    <w:basedOn w:val="Standard"/>
    <w:next w:val="Standard"/>
    <w:pPr>
      <w:keepNext/>
      <w:ind w:left="567"/>
      <w:jc w:val="both"/>
      <w:outlineLvl w:val="3"/>
    </w:pPr>
    <w:rPr>
      <w:b/>
      <w:sz w:val="22"/>
    </w:rPr>
  </w:style>
  <w:style w:type="paragraph" w:styleId="berschrift5">
    <w:name w:val="heading 5"/>
    <w:basedOn w:val="Standard"/>
    <w:next w:val="Standard"/>
    <w:pPr>
      <w:keepNext/>
      <w:jc w:val="both"/>
      <w:outlineLvl w:val="4"/>
    </w:pPr>
    <w:rPr>
      <w:u w:val="single"/>
    </w:rPr>
  </w:style>
  <w:style w:type="paragraph" w:styleId="berschrift6">
    <w:name w:val="heading 6"/>
    <w:basedOn w:val="Standard"/>
    <w:next w:val="Standard"/>
    <w:pPr>
      <w:keepNext/>
      <w:jc w:val="both"/>
      <w:outlineLvl w:val="5"/>
    </w:pPr>
    <w:rPr>
      <w:i/>
      <w:u w:val="single"/>
    </w:rPr>
  </w:style>
  <w:style w:type="paragraph" w:styleId="berschrift7">
    <w:name w:val="heading 7"/>
    <w:basedOn w:val="Standard"/>
    <w:next w:val="Standard"/>
    <w:pPr>
      <w:keepNext/>
      <w:outlineLvl w:val="6"/>
    </w:pPr>
    <w:rPr>
      <w:u w:val="single"/>
    </w:rPr>
  </w:style>
  <w:style w:type="paragraph" w:styleId="berschrift8">
    <w:name w:val="heading 8"/>
    <w:basedOn w:val="Standard"/>
    <w:next w:val="Standard"/>
    <w:pPr>
      <w:keepNext/>
      <w:ind w:left="567"/>
      <w:jc w:val="both"/>
      <w:outlineLvl w:val="7"/>
    </w:pPr>
    <w:rPr>
      <w:b/>
    </w:rPr>
  </w:style>
  <w:style w:type="paragraph" w:styleId="berschrift9">
    <w:name w:val="heading 9"/>
    <w:basedOn w:val="Standard"/>
    <w:next w:val="Standard"/>
    <w:pPr>
      <w:keepNext/>
      <w:outlineLvl w:val="8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jc w:val="both"/>
    </w:pPr>
  </w:style>
  <w:style w:type="paragraph" w:styleId="Textkrper-Zeileneinzug">
    <w:name w:val="Body Text Indent"/>
    <w:basedOn w:val="Standard"/>
    <w:pPr>
      <w:ind w:left="1418"/>
      <w:jc w:val="both"/>
    </w:pPr>
  </w:style>
  <w:style w:type="paragraph" w:styleId="Beschriftung">
    <w:name w:val="caption"/>
    <w:basedOn w:val="Standard"/>
    <w:next w:val="Standard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Standard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BesuchterLink">
    <w:name w:val="FollowedHyperlink"/>
    <w:rPr>
      <w:color w:val="800080"/>
      <w:u w:val="single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pPr>
      <w:jc w:val="both"/>
    </w:pPr>
    <w:rPr>
      <w:rFonts w:ascii="LTUnivers 430 BasicReg" w:hAnsi="LTUnivers 430 BasicReg"/>
      <w:sz w:val="22"/>
    </w:rPr>
  </w:style>
  <w:style w:type="paragraph" w:styleId="Textkrper3">
    <w:name w:val="Body Text 3"/>
    <w:basedOn w:val="Standard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F22181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8D6A16"/>
  </w:style>
  <w:style w:type="character" w:customStyle="1" w:styleId="FuzeileZchn">
    <w:name w:val="Fußzeile Zchn"/>
    <w:basedOn w:val="Absatz-Standardschriftart"/>
    <w:link w:val="Fuzeile"/>
    <w:rsid w:val="00954840"/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793616"/>
    <w:rPr>
      <w:color w:val="808080"/>
    </w:rPr>
  </w:style>
  <w:style w:type="paragraph" w:customStyle="1" w:styleId="7Punkt">
    <w:name w:val="7 Punkt"/>
    <w:basedOn w:val="Standard"/>
    <w:qFormat/>
    <w:rsid w:val="003A6E04"/>
    <w:pPr>
      <w:spacing w:line="170" w:lineRule="exact"/>
    </w:pPr>
    <w:rPr>
      <w:sz w:val="14"/>
      <w:szCs w:val="14"/>
    </w:rPr>
  </w:style>
  <w:style w:type="table" w:styleId="Tabellenraster">
    <w:name w:val="Table Grid"/>
    <w:basedOn w:val="NormaleTabelle"/>
    <w:rsid w:val="009A6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58139E"/>
    <w:rPr>
      <w:rFonts w:asciiTheme="minorHAnsi" w:hAnsiTheme="minorHAnsi"/>
      <w:sz w:val="18"/>
    </w:rPr>
  </w:style>
  <w:style w:type="paragraph" w:customStyle="1" w:styleId="Presseinfo">
    <w:name w:val="Presseinfo"/>
    <w:basedOn w:val="Standard"/>
    <w:rsid w:val="0096234B"/>
    <w:rPr>
      <w:b/>
      <w:color w:val="FE0009" w:themeColor="accent5"/>
      <w:sz w:val="3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6FB4"/>
    <w:rPr>
      <w:color w:val="605E5C"/>
      <w:shd w:val="clear" w:color="auto" w:fill="E1DFDD"/>
    </w:rPr>
  </w:style>
  <w:style w:type="character" w:customStyle="1" w:styleId="A3">
    <w:name w:val="A3"/>
    <w:uiPriority w:val="99"/>
    <w:rsid w:val="00EA291B"/>
    <w:rPr>
      <w:rFonts w:cs="Univers Next W1G Light"/>
      <w:color w:val="000000"/>
      <w:sz w:val="17"/>
      <w:szCs w:val="17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3705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3705A"/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3705A"/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rsid w:val="0053705A"/>
    <w:pPr>
      <w:autoSpaceDE w:val="0"/>
      <w:autoSpaceDN w:val="0"/>
      <w:adjustRightInd w:val="0"/>
    </w:pPr>
    <w:rPr>
      <w:rFonts w:ascii="Univers Next W1G Light" w:eastAsiaTheme="minorHAnsi" w:hAnsi="Univers Next W1G Light" w:cs="Univers Next W1G Light"/>
      <w:color w:val="000000"/>
      <w:sz w:val="24"/>
      <w:szCs w:val="24"/>
      <w:lang w:eastAsia="en-US"/>
    </w:rPr>
  </w:style>
  <w:style w:type="paragraph" w:customStyle="1" w:styleId="Pa9">
    <w:name w:val="Pa9"/>
    <w:basedOn w:val="Default"/>
    <w:next w:val="Default"/>
    <w:uiPriority w:val="99"/>
    <w:rsid w:val="0053705A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53705A"/>
    <w:pPr>
      <w:spacing w:line="181" w:lineRule="atLeast"/>
    </w:pPr>
    <w:rPr>
      <w:rFonts w:cstheme="minorBidi"/>
      <w:color w:val="auto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DF2FA2"/>
    <w:rPr>
      <w:rFonts w:eastAsia="Times New Roman" w:cs="Times New Roman"/>
      <w:b/>
      <w:bCs/>
      <w:lang w:eastAsia="de-DE"/>
    </w:rPr>
  </w:style>
  <w:style w:type="character" w:customStyle="1" w:styleId="KommentarthemaZchn">
    <w:name w:val="Kommentarthema Zchn"/>
    <w:basedOn w:val="KommentartextZchn"/>
    <w:link w:val="Kommentarthema"/>
    <w:semiHidden/>
    <w:rsid w:val="00DF2FA2"/>
    <w:rPr>
      <w:rFonts w:asciiTheme="minorHAnsi" w:eastAsiaTheme="minorHAnsi" w:hAnsiTheme="minorHAnsi" w:cstheme="minorBidi"/>
      <w:b/>
      <w:bCs/>
      <w:lang w:eastAsia="en-US"/>
    </w:rPr>
  </w:style>
  <w:style w:type="paragraph" w:styleId="Listenabsatz">
    <w:name w:val="List Paragraph"/>
    <w:basedOn w:val="Standard"/>
    <w:uiPriority w:val="34"/>
    <w:qFormat/>
    <w:rsid w:val="00016F6B"/>
    <w:pPr>
      <w:ind w:left="720"/>
      <w:contextualSpacing/>
    </w:pPr>
    <w:rPr>
      <w:rFonts w:eastAsiaTheme="minorHAnsi" w:cstheme="minorBidi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E27D5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bsatz-Standardschriftart"/>
    <w:rsid w:val="00E27D52"/>
  </w:style>
  <w:style w:type="paragraph" w:customStyle="1" w:styleId="paragraph">
    <w:name w:val="paragraph"/>
    <w:basedOn w:val="Standard"/>
    <w:rsid w:val="00347705"/>
    <w:pPr>
      <w:spacing w:before="100" w:beforeAutospacing="1" w:after="100" w:afterAutospacing="1"/>
    </w:pPr>
  </w:style>
  <w:style w:type="character" w:customStyle="1" w:styleId="normaltextrun">
    <w:name w:val="normaltextrun"/>
    <w:basedOn w:val="Absatz-Standardschriftart"/>
    <w:rsid w:val="00347705"/>
  </w:style>
  <w:style w:type="character" w:customStyle="1" w:styleId="eop">
    <w:name w:val="eop"/>
    <w:basedOn w:val="Absatz-Standardschriftart"/>
    <w:rsid w:val="00347705"/>
  </w:style>
  <w:style w:type="character" w:customStyle="1" w:styleId="Erwhnung1">
    <w:name w:val="Erwähnung1"/>
    <w:basedOn w:val="Absatz-Standardschriftart"/>
    <w:uiPriority w:val="99"/>
    <w:unhideWhenUsed/>
    <w:rsid w:val="00830E43"/>
    <w:rPr>
      <w:color w:val="2B579A"/>
      <w:shd w:val="clear" w:color="auto" w:fill="E1DFDD"/>
    </w:rPr>
  </w:style>
  <w:style w:type="character" w:customStyle="1" w:styleId="cf11">
    <w:name w:val="cf11"/>
    <w:basedOn w:val="Absatz-Standardschriftart"/>
    <w:rsid w:val="007811B7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Standard"/>
    <w:rsid w:val="00EB2ABF"/>
    <w:pPr>
      <w:spacing w:before="100" w:beforeAutospacing="1" w:after="100" w:afterAutospacing="1"/>
    </w:pPr>
  </w:style>
  <w:style w:type="character" w:customStyle="1" w:styleId="cf01">
    <w:name w:val="cf01"/>
    <w:basedOn w:val="Absatz-Standardschriftart"/>
    <w:rsid w:val="00EB2ABF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6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image" Target="media/image5.jpg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75739c-d015-41a6-9327-970fdb85ecc9">
      <Terms xmlns="http://schemas.microsoft.com/office/infopath/2007/PartnerControls"/>
    </lcf76f155ced4ddcb4097134ff3c332f>
    <TaxCatchAll xmlns="bc4f9fd6-f608-425e-9a07-19c039ae60f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93C35C2160D548868B4735C51B1FB3" ma:contentTypeVersion="12" ma:contentTypeDescription="Ein neues Dokument erstellen." ma:contentTypeScope="" ma:versionID="9aa28b84bc92adf4ff8333a218e695cd">
  <xsd:schema xmlns:xsd="http://www.w3.org/2001/XMLSchema" xmlns:xs="http://www.w3.org/2001/XMLSchema" xmlns:p="http://schemas.microsoft.com/office/2006/metadata/properties" xmlns:ns2="bb75739c-d015-41a6-9327-970fdb85ecc9" xmlns:ns3="bc4f9fd6-f608-425e-9a07-19c039ae60fb" targetNamespace="http://schemas.microsoft.com/office/2006/metadata/properties" ma:root="true" ma:fieldsID="c4fa09dff461aa6ad8e6dd561e15eb58" ns2:_="" ns3:_="">
    <xsd:import namespace="bb75739c-d015-41a6-9327-970fdb85ecc9"/>
    <xsd:import namespace="bc4f9fd6-f608-425e-9a07-19c039ae60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75739c-d015-41a6-9327-970fdb85ec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f753b327-4476-471b-a20b-05b21cb5f9b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4f9fd6-f608-425e-9a07-19c039ae60f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985b607-746e-4ce1-957b-180f931c8ae4}" ma:internalName="TaxCatchAll" ma:showField="CatchAllData" ma:web="bc4f9fd6-f608-425e-9a07-19c039ae60f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AAF0F6-3932-4BD5-BCF7-CFA611D146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E0FF7A-4FE6-4EC5-A4EC-CFE87BA004BE}">
  <ds:schemaRefs>
    <ds:schemaRef ds:uri="http://schemas.microsoft.com/office/2006/metadata/properties"/>
    <ds:schemaRef ds:uri="http://schemas.microsoft.com/office/infopath/2007/PartnerControls"/>
    <ds:schemaRef ds:uri="bb75739c-d015-41a6-9327-970fdb85ecc9"/>
    <ds:schemaRef ds:uri="bc4f9fd6-f608-425e-9a07-19c039ae60fb"/>
  </ds:schemaRefs>
</ds:datastoreItem>
</file>

<file path=customXml/itemProps3.xml><?xml version="1.0" encoding="utf-8"?>
<ds:datastoreItem xmlns:ds="http://schemas.openxmlformats.org/officeDocument/2006/customXml" ds:itemID="{56B9A4C6-692C-4BD4-B7E7-D749299ED5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8A6B70-8261-45ED-86F3-A6F7ACA831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75739c-d015-41a6-9327-970fdb85ecc9"/>
    <ds:schemaRef ds:uri="bc4f9fd6-f608-425e-9a07-19c039ae6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801</Words>
  <Characters>6016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 Felgner</dc:creator>
  <cp:lastModifiedBy>Barbie, Sabine</cp:lastModifiedBy>
  <cp:revision>2</cp:revision>
  <cp:lastPrinted>2023-09-28T11:23:00Z</cp:lastPrinted>
  <dcterms:created xsi:type="dcterms:W3CDTF">2024-01-30T13:45:00Z</dcterms:created>
  <dcterms:modified xsi:type="dcterms:W3CDTF">2024-01-30T13:45:00Z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0x0101002793C35C2160D548868B4735C51B1FB3</vt:lpwstr>
  </property>
  <property fmtid="{D5CDD505-2E9C-101B-9397-08002B2CF9AE}" pid="3" name="MediaServiceImageTags">
    <vt:lpwstr/>
  </property>
</Properties>
</file>